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EF0" w:rsidRDefault="00E63EF0" w:rsidP="00E63EF0">
      <w:pPr>
        <w:ind w:left="-1134" w:right="-1134"/>
        <w:jc w:val="right"/>
        <w:rPr>
          <w:color w:val="0000FF"/>
        </w:rPr>
      </w:pPr>
      <w:r>
        <w:rPr>
          <w:color w:val="0000FF"/>
        </w:rPr>
        <w:t xml:space="preserve">                                                                        </w:t>
      </w:r>
    </w:p>
    <w:p w:rsidR="00E63EF0" w:rsidRDefault="00E63EF0" w:rsidP="00E63EF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63EF0" w:rsidRDefault="00E63EF0" w:rsidP="00E63EF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47675" cy="6953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EF0" w:rsidRDefault="00E63EF0" w:rsidP="00E63EF0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ЮРОВСКОГО СЕЛЬСКОГО ПОСЕЛЕНИЯ </w:t>
      </w:r>
    </w:p>
    <w:p w:rsidR="00E63EF0" w:rsidRDefault="00E63EF0" w:rsidP="00E63EF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E63EF0" w:rsidRDefault="00E63EF0" w:rsidP="00E63EF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E63EF0" w:rsidRDefault="00E63EF0" w:rsidP="00E63EF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E63EF0" w:rsidRDefault="00E63EF0" w:rsidP="00E63EF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Е Ш Е Н И Е</w:t>
      </w:r>
    </w:p>
    <w:p w:rsidR="00E63EF0" w:rsidRDefault="00E63EF0" w:rsidP="00E63EF0">
      <w:pPr>
        <w:jc w:val="center"/>
        <w:rPr>
          <w:sz w:val="26"/>
          <w:szCs w:val="26"/>
        </w:rPr>
      </w:pPr>
    </w:p>
    <w:p w:rsidR="00E63EF0" w:rsidRDefault="00E63EF0" w:rsidP="00E63EF0">
      <w:r>
        <w:rPr>
          <w:rFonts w:ascii="Arial" w:hAnsi="Arial" w:cs="Arial"/>
          <w:sz w:val="26"/>
          <w:szCs w:val="26"/>
        </w:rPr>
        <w:t>_________ 2018 г.                          д. Солянка                                                 №__</w:t>
      </w:r>
    </w:p>
    <w:p w:rsidR="00E63EF0" w:rsidRDefault="00E63EF0" w:rsidP="00E63EF0">
      <w:pPr>
        <w:jc w:val="center"/>
        <w:rPr>
          <w:rFonts w:ascii="Arial" w:hAnsi="Arial" w:cs="Arial"/>
          <w:b/>
          <w:sz w:val="28"/>
          <w:szCs w:val="28"/>
        </w:rPr>
      </w:pPr>
    </w:p>
    <w:p w:rsidR="00E63EF0" w:rsidRDefault="00E63EF0" w:rsidP="00E63EF0">
      <w:pPr>
        <w:jc w:val="center"/>
        <w:rPr>
          <w:rFonts w:ascii="Arial" w:hAnsi="Arial" w:cs="Arial"/>
          <w:b/>
          <w:sz w:val="28"/>
          <w:szCs w:val="28"/>
        </w:rPr>
      </w:pPr>
    </w:p>
    <w:p w:rsidR="00E63EF0" w:rsidRDefault="00E63EF0" w:rsidP="00E63EF0">
      <w:pPr>
        <w:jc w:val="center"/>
      </w:pPr>
      <w:r>
        <w:rPr>
          <w:rFonts w:ascii="Arial" w:hAnsi="Arial" w:cs="Arial"/>
          <w:sz w:val="26"/>
          <w:szCs w:val="26"/>
        </w:rPr>
        <w:t xml:space="preserve">О бюджете  Юровского сельского поселения </w:t>
      </w:r>
    </w:p>
    <w:p w:rsidR="00E63EF0" w:rsidRDefault="00E63EF0" w:rsidP="00E63EF0">
      <w:pPr>
        <w:jc w:val="center"/>
      </w:pPr>
      <w:r>
        <w:rPr>
          <w:rFonts w:ascii="Arial" w:hAnsi="Arial" w:cs="Arial"/>
          <w:sz w:val="26"/>
          <w:szCs w:val="26"/>
        </w:rPr>
        <w:t>на 2019 год и на плановый период 2020 и 2021 годов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1. Основные характеристики бюджета Юровского сельского поселения на 2019 год и на плановый период 2020 и 2021 годов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Утвердить основные характеристики бюджета Юровского сельского поселения (далее по тексту также - сельское поселение) на 2019 год: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8 264,0 тыс. рублей; 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8 264,0 тыс. рублей;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2020 года в сумме 0,0 тыс. рублей, в том числе верхний предел долга по муниципальным гарантиям  в сумме 0,0 тыс. рублей;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в размере 0,0 тыс. рублей;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в сумме  0,0 тыс. рублей.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1.2. Утвердить основные характеристики бюджета Юровского сельского поселения на 2020 год и на 2021 год: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на 2020 год в сумме 8 820,9 тыс. рублей и на 2021 год в сумме 8 871,0 тыс. рублей;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 бюджета сельского поселения на 2020 год в сумме 8 820,9 тыс. рублей, в том числе условно утвержденные расходы в сумме 217,0 тыс. рублей, и на 2021 год в сумме 8 871,0 тыс. рублей, в том числе условно утвержденные расходы в сумме 436,1 тыс. рублей;</w:t>
      </w:r>
    </w:p>
    <w:p w:rsidR="00E63EF0" w:rsidRDefault="00E63EF0" w:rsidP="00E63EF0">
      <w:pPr>
        <w:ind w:firstLine="709"/>
        <w:jc w:val="both"/>
      </w:pPr>
      <w:proofErr w:type="gramStart"/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2021 года в сумме 0,0 тыс. рублей, в том числе верхний предел долга по муниципальным гарантиям в сумме 0,0 тыс. рублей, и на 1 января 2022 года в сумме 0,0 тыс.  рублей, в том числе верхний предел долга по муниципальным гарантиям в сумме 0,0 тыс. рублей;</w:t>
      </w:r>
      <w:proofErr w:type="gramEnd"/>
    </w:p>
    <w:p w:rsidR="00E63EF0" w:rsidRDefault="00E63EF0" w:rsidP="00E63EF0">
      <w:pPr>
        <w:ind w:firstLine="708"/>
        <w:contextualSpacing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4) предельный объем муниципального внутреннего долга сельского поселения на 2020 год в размере 0,0 тыс. рублей, на 2021 год в размере 0,0 тыс. рублей;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5) 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на 2020 год в сумме 0,0 тыс. рублей и на 2021 год в сумме 0,0 тыс. рублей.</w:t>
      </w:r>
    </w:p>
    <w:p w:rsidR="00E63EF0" w:rsidRDefault="00E63EF0" w:rsidP="00E63E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2. Источники финансирования дефицита бюджета Юровского сельского поселения на 2019 год и на плановый период 2020 и 2021 годов</w:t>
      </w: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2.1.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2019 год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1 к настоящему решению.</w:t>
      </w: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2.2.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плановый период 2020 и 2021 годов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2 к настоящему решению.</w:t>
      </w:r>
    </w:p>
    <w:p w:rsidR="00E63EF0" w:rsidRPr="00BD0415" w:rsidRDefault="00E63EF0" w:rsidP="00E63EF0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3. Доходы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на 2019 год и на плановый период 2020 и 2021 годов</w:t>
      </w: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3.1. Утвердить доходы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по группам, подгруппам и статьям бюджетной классификации:</w:t>
      </w: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1) на 2019 год согласно приложению 3 к настоящему решению;</w:t>
      </w: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2) на плановый период 2020 и 2021 годов согласно приложению 4 к настоящему решению.</w:t>
      </w:r>
    </w:p>
    <w:p w:rsidR="00E63EF0" w:rsidRPr="00BD0415" w:rsidRDefault="00E63EF0" w:rsidP="00E63EF0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E63EF0" w:rsidRDefault="00E63EF0" w:rsidP="00E63EF0">
      <w:pPr>
        <w:pStyle w:val="ConsNonformat"/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4. Главные администраторы доходов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и главные администраторы </w:t>
      </w:r>
      <w:proofErr w:type="gramStart"/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источников финансирования дефицита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</w:t>
      </w:r>
      <w:proofErr w:type="gramEnd"/>
    </w:p>
    <w:p w:rsidR="00E63EF0" w:rsidRDefault="00E63EF0" w:rsidP="00E63EF0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4.1. Утвердить перечень главных администраторов доходов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– федеральных органов 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</w:t>
      </w:r>
      <w:proofErr w:type="spellStart"/>
      <w:r w:rsidRPr="00BD0415"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 w:rsidRPr="00BD0415">
        <w:rPr>
          <w:rFonts w:ascii="Arial" w:hAnsi="Arial" w:cs="Arial"/>
          <w:color w:val="000000"/>
          <w:sz w:val="26"/>
          <w:szCs w:val="26"/>
        </w:rPr>
        <w:t xml:space="preserve"> муниципального района на 2019 год и на плановый период 2020 и 2021 годов согласно приложению 5 к настоящему решению.</w:t>
      </w:r>
    </w:p>
    <w:p w:rsidR="00E63EF0" w:rsidRDefault="00E63EF0" w:rsidP="00E63EF0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4.2. Утвердить перечень главных </w:t>
      </w:r>
      <w:proofErr w:type="gramStart"/>
      <w:r w:rsidRPr="00BD0415">
        <w:rPr>
          <w:rFonts w:ascii="Arial" w:hAnsi="Arial" w:cs="Arial"/>
          <w:color w:val="000000"/>
          <w:sz w:val="26"/>
          <w:szCs w:val="26"/>
        </w:rPr>
        <w:t xml:space="preserve">администраторов источников 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proofErr w:type="gramEnd"/>
      <w:r w:rsidRPr="00BD0415">
        <w:rPr>
          <w:rFonts w:ascii="Arial" w:hAnsi="Arial" w:cs="Arial"/>
          <w:color w:val="000000"/>
          <w:sz w:val="26"/>
          <w:szCs w:val="26"/>
        </w:rPr>
        <w:t xml:space="preserve"> на 2019 год и на плановый период 2020 и 2021 годов согласно приложению 6 к настоящему решению.</w:t>
      </w:r>
    </w:p>
    <w:p w:rsidR="00E63EF0" w:rsidRDefault="00E63EF0" w:rsidP="00E63EF0">
      <w:pPr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E63EF0" w:rsidRDefault="00E63EF0" w:rsidP="00E63EF0">
      <w:pPr>
        <w:ind w:firstLine="708"/>
        <w:jc w:val="both"/>
      </w:pPr>
      <w:r>
        <w:rPr>
          <w:rFonts w:ascii="Arial" w:hAnsi="Arial" w:cs="Arial"/>
          <w:b/>
          <w:color w:val="000000"/>
          <w:sz w:val="26"/>
          <w:szCs w:val="26"/>
        </w:rPr>
        <w:t>5. Бюджетные ассигнования  бюджета Юровского сельского поселения на 2019 год и на плановый период 2020 и 2021 годов</w:t>
      </w:r>
    </w:p>
    <w:p w:rsidR="00E63EF0" w:rsidRDefault="00E63EF0" w:rsidP="00E63EF0">
      <w:pPr>
        <w:pStyle w:val="a5"/>
        <w:ind w:firstLine="748"/>
      </w:pPr>
      <w:r>
        <w:rPr>
          <w:rFonts w:ascii="Arial" w:hAnsi="Arial" w:cs="Arial"/>
          <w:color w:val="000000"/>
          <w:sz w:val="26"/>
          <w:szCs w:val="26"/>
        </w:rPr>
        <w:t xml:space="preserve">5.1. </w:t>
      </w:r>
      <w:r>
        <w:rPr>
          <w:rFonts w:ascii="Arial" w:hAnsi="Arial" w:cs="Arial"/>
          <w:sz w:val="26"/>
          <w:szCs w:val="26"/>
        </w:rPr>
        <w:t>Утвердить распределение бюджетных ассигнований по разделам и подразделам  классификации расходов  бюджета Юровского сельского поселения: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2019 год согласно приложению 7 к настоящему решению;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2020 и 2021 годов согласно приложению 8 к настоящему решению.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5.2. Утвердить распределение бюджетных ассигнований по разделам, подразделам, целевым статьям (муниципальным программам Юровского </w:t>
      </w:r>
      <w:r>
        <w:rPr>
          <w:rFonts w:ascii="Arial" w:hAnsi="Arial" w:cs="Arial"/>
          <w:sz w:val="26"/>
          <w:szCs w:val="26"/>
        </w:rPr>
        <w:lastRenderedPageBreak/>
        <w:t xml:space="preserve">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 классификации расходов 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2019 год согласно приложению 9 к настоящему решению;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2020 и 2021 годов согласно приложению 10 к настоящему решению.</w:t>
      </w:r>
    </w:p>
    <w:p w:rsidR="00E63EF0" w:rsidRDefault="00E63EF0" w:rsidP="00E63EF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 xml:space="preserve">5.3. Утвердить ведомственную структуру расходов бюджета Юровского сельского поселения по главным распорядителям бюджетных средств, разделам, подразделам, целевым статьям (муниципальным программам Юровского 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E63EF0" w:rsidRDefault="00E63EF0" w:rsidP="00E63EF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2019 год согласно приложению 11 к настоящему решению;</w:t>
      </w:r>
    </w:p>
    <w:p w:rsidR="00E63EF0" w:rsidRDefault="00E63EF0" w:rsidP="00E63EF0">
      <w:pPr>
        <w:ind w:firstLine="709"/>
        <w:jc w:val="both"/>
        <w:outlineLvl w:val="1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 xml:space="preserve">на плановый период 2020 и 2021 годов согласно приложению 12 к настоящему решению. 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5.4. Утвердить резервный фонд администрации Юровского сельского поселения в следующем объеме: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2019 год в сумме 5,0 тыс. рублей;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2020  и 2021 годов в сумме 5,0 тыс. рублей ежегодно.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5.5.</w:t>
      </w:r>
      <w:r>
        <w:rPr>
          <w:rFonts w:ascii="Arial" w:hAnsi="Arial" w:cs="Arial"/>
          <w:sz w:val="26"/>
          <w:szCs w:val="26"/>
        </w:rPr>
        <w:tab/>
        <w:t>Утвердить общий объём бюджетных ассигнований на исполнение публичных нормативных обязательств на 2019 год и на плановый период 2020 и 2021 годов в сумме 0,0 тыс. рублей ежегодно.</w:t>
      </w:r>
    </w:p>
    <w:p w:rsidR="00E63EF0" w:rsidRDefault="00E63EF0" w:rsidP="00E63EF0">
      <w:pPr>
        <w:pStyle w:val="a5"/>
        <w:rPr>
          <w:rFonts w:ascii="Arial" w:hAnsi="Arial" w:cs="Arial"/>
          <w:b/>
          <w:sz w:val="26"/>
          <w:szCs w:val="26"/>
        </w:rPr>
      </w:pPr>
    </w:p>
    <w:p w:rsidR="00E63EF0" w:rsidRDefault="00E63EF0" w:rsidP="00E63EF0">
      <w:pPr>
        <w:pStyle w:val="a5"/>
      </w:pPr>
      <w:r>
        <w:rPr>
          <w:rFonts w:ascii="Arial" w:hAnsi="Arial" w:cs="Arial"/>
          <w:b/>
          <w:sz w:val="26"/>
          <w:szCs w:val="26"/>
        </w:rPr>
        <w:t>6. Особенности использования бюджетных ассигнований  бюджета Юровского сельского поселения</w:t>
      </w:r>
    </w:p>
    <w:p w:rsidR="00E63EF0" w:rsidRDefault="00E63EF0" w:rsidP="00E63EF0">
      <w:pPr>
        <w:tabs>
          <w:tab w:val="left" w:pos="935"/>
        </w:tabs>
        <w:jc w:val="both"/>
        <w:outlineLvl w:val="1"/>
      </w:pPr>
      <w:r>
        <w:rPr>
          <w:rFonts w:ascii="Arial" w:hAnsi="Arial" w:cs="Arial"/>
          <w:sz w:val="26"/>
          <w:szCs w:val="26"/>
        </w:rPr>
        <w:tab/>
        <w:t>6.1.</w:t>
      </w:r>
      <w:r>
        <w:rPr>
          <w:rFonts w:ascii="Arial" w:hAnsi="Arial" w:cs="Arial"/>
          <w:sz w:val="26"/>
          <w:szCs w:val="26"/>
        </w:rPr>
        <w:tab/>
        <w:t>Учесть, что в составе расходов бюджета Юровского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E63EF0" w:rsidRDefault="00E63EF0" w:rsidP="00E63EF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1) на 2019 год в сумме 2,0 тыс. рублей;</w:t>
      </w:r>
    </w:p>
    <w:p w:rsidR="00E63EF0" w:rsidRDefault="00E63EF0" w:rsidP="00E63EF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2) на 2020 год в сумме 2,0 тыс. рублей;</w:t>
      </w:r>
    </w:p>
    <w:p w:rsidR="00E63EF0" w:rsidRDefault="00E63EF0" w:rsidP="00E63EF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3) на 2021 год в сумме 2,0 тыс. рублей.</w:t>
      </w:r>
    </w:p>
    <w:p w:rsidR="00E63EF0" w:rsidRDefault="00E63EF0" w:rsidP="00E63E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6.2. Учесть, что в  бюджете Юровского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комиссариатов:</w:t>
      </w:r>
    </w:p>
    <w:p w:rsidR="00E63EF0" w:rsidRDefault="00E63EF0" w:rsidP="00E63E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1) на 2019 год в сумме 222,0 тыс. рублей;</w:t>
      </w:r>
    </w:p>
    <w:p w:rsidR="00E63EF0" w:rsidRDefault="00E63EF0" w:rsidP="00E63E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2) на 2020 год в сумме 223,0 тыс. рублей;</w:t>
      </w:r>
    </w:p>
    <w:p w:rsidR="00E63EF0" w:rsidRDefault="00E63EF0" w:rsidP="00E63EF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3) на 2021 год в сумме 224,0 тыс. рублей.</w:t>
      </w:r>
    </w:p>
    <w:p w:rsidR="00E63EF0" w:rsidRDefault="00E63EF0" w:rsidP="00E63EF0">
      <w:pPr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6.3.</w:t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 xml:space="preserve">Учесть, что в разделе «Социальная политика» предусмотрены средства на выплату пенсии за выслугу лет лицам, замещавшим должности муниципальной службы (муниципальные должности муниципальной службы) в администрации Юровского сельского поселения в соответствии с решением </w:t>
      </w:r>
      <w:r>
        <w:rPr>
          <w:rFonts w:ascii="Arial" w:hAnsi="Arial" w:cs="Arial"/>
          <w:sz w:val="26"/>
          <w:szCs w:val="26"/>
        </w:rPr>
        <w:lastRenderedPageBreak/>
        <w:t>Думы Юровского сельского поселения от 26 января 2017 г. № 45 «Об утверждении Положения об определении условий предоставления и  порядка выплаты пенсии за выслугу лет лицам, замещавшим должности муниципальной</w:t>
      </w:r>
      <w:proofErr w:type="gramEnd"/>
      <w:r>
        <w:rPr>
          <w:rFonts w:ascii="Arial" w:hAnsi="Arial" w:cs="Arial"/>
          <w:sz w:val="26"/>
          <w:szCs w:val="26"/>
        </w:rPr>
        <w:t xml:space="preserve"> службы (муниципальные должности муниципальной службы) в администрации Юровского сельского поселения».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Максимальный размер выплаты установленной пенсии за выслугу лет лицам, замещавшим муниципальные должности, должности муниципальной службы Юровского сельского поселения на 2019 - 2021 годы составляет 6000 рублей в месяц.</w:t>
      </w:r>
    </w:p>
    <w:p w:rsidR="00E63EF0" w:rsidRPr="00D35395" w:rsidRDefault="00E63EF0" w:rsidP="00E63EF0">
      <w:pPr>
        <w:suppressAutoHyphens/>
        <w:ind w:firstLine="709"/>
        <w:jc w:val="both"/>
        <w:rPr>
          <w:rFonts w:ascii="Arial" w:hAnsi="Arial" w:cs="Arial"/>
          <w:sz w:val="26"/>
          <w:szCs w:val="26"/>
          <w:lang w:eastAsia="zh-CN"/>
        </w:rPr>
      </w:pPr>
      <w:r w:rsidRPr="00D35395">
        <w:rPr>
          <w:rFonts w:ascii="Arial" w:hAnsi="Arial" w:cs="Arial"/>
          <w:sz w:val="26"/>
          <w:szCs w:val="26"/>
          <w:lang w:eastAsia="zh-CN"/>
        </w:rPr>
        <w:t>6.4.</w:t>
      </w:r>
      <w:r w:rsidRPr="00D35395">
        <w:rPr>
          <w:rFonts w:ascii="Arial" w:hAnsi="Arial" w:cs="Arial"/>
          <w:sz w:val="26"/>
          <w:szCs w:val="26"/>
          <w:lang w:eastAsia="zh-CN"/>
        </w:rPr>
        <w:tab/>
        <w:t xml:space="preserve">Установить, что в соответствии с действующим законодательством администрация </w:t>
      </w:r>
      <w:r>
        <w:rPr>
          <w:rFonts w:ascii="Arial" w:hAnsi="Arial" w:cs="Arial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sz w:val="26"/>
          <w:szCs w:val="26"/>
          <w:lang w:eastAsia="zh-CN"/>
        </w:rPr>
        <w:t xml:space="preserve"> сельского поселения вправе участвовать в организации и финансировании проведения оплачиваемых общественных работ, временного трудоустройства несовершеннолетних граждан в возрасте от 14 до 18 лет в свободное от учёбы время. </w:t>
      </w:r>
    </w:p>
    <w:p w:rsidR="00E63EF0" w:rsidRDefault="00E63EF0" w:rsidP="00E63EF0">
      <w:pPr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Для осуществления финансирования указанных мероприятий администрация </w:t>
      </w:r>
      <w:r>
        <w:rPr>
          <w:rFonts w:ascii="Arial" w:hAnsi="Arial" w:cs="Arial"/>
          <w:color w:val="auto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поселения использует средства бюджета </w:t>
      </w:r>
      <w:r>
        <w:rPr>
          <w:rFonts w:ascii="Arial" w:hAnsi="Arial" w:cs="Arial"/>
          <w:color w:val="auto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поселения, за исключением средств, предоставляемых из бюджетов других уровней, имеющих целевое назначение.</w:t>
      </w:r>
    </w:p>
    <w:p w:rsidR="00E63EF0" w:rsidRDefault="00E63EF0" w:rsidP="00E63EF0">
      <w:pPr>
        <w:ind w:firstLine="709"/>
        <w:jc w:val="both"/>
      </w:pP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7. Муниципальные </w:t>
      </w:r>
      <w:r>
        <w:rPr>
          <w:rFonts w:ascii="Arial" w:hAnsi="Arial" w:cs="Arial"/>
          <w:b/>
          <w:color w:val="000000"/>
          <w:sz w:val="26"/>
          <w:szCs w:val="26"/>
        </w:rPr>
        <w:t>внутренние заимствования 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</w:t>
      </w:r>
    </w:p>
    <w:p w:rsidR="00E63EF0" w:rsidRDefault="00E63EF0" w:rsidP="00E63EF0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 xml:space="preserve">7.1. Утвердить Программу муниципальных внутренних заимствований </w:t>
      </w:r>
      <w:r>
        <w:rPr>
          <w:color w:val="000000"/>
          <w:sz w:val="26"/>
          <w:szCs w:val="26"/>
        </w:rPr>
        <w:t>Юровского</w:t>
      </w:r>
      <w:r w:rsidRPr="00BD0415">
        <w:rPr>
          <w:color w:val="000000"/>
          <w:sz w:val="26"/>
          <w:szCs w:val="26"/>
        </w:rPr>
        <w:t xml:space="preserve"> сельского поселения:</w:t>
      </w:r>
    </w:p>
    <w:p w:rsidR="00E63EF0" w:rsidRDefault="00E63EF0" w:rsidP="00E63EF0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1)</w:t>
      </w:r>
      <w:r w:rsidRPr="00BD0415">
        <w:rPr>
          <w:color w:val="000000"/>
          <w:sz w:val="26"/>
          <w:szCs w:val="26"/>
        </w:rPr>
        <w:tab/>
        <w:t>на 2019 год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3</w:t>
      </w:r>
      <w:r w:rsidRPr="00BD0415">
        <w:rPr>
          <w:color w:val="000000"/>
          <w:sz w:val="26"/>
          <w:szCs w:val="26"/>
        </w:rPr>
        <w:t xml:space="preserve"> к настоящему решению;</w:t>
      </w:r>
    </w:p>
    <w:p w:rsidR="00E63EF0" w:rsidRDefault="00E63EF0" w:rsidP="00E63EF0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2)</w:t>
      </w:r>
      <w:r w:rsidRPr="00BD0415">
        <w:rPr>
          <w:color w:val="000000"/>
          <w:sz w:val="26"/>
          <w:szCs w:val="26"/>
        </w:rPr>
        <w:tab/>
        <w:t>на плановый период 2020 и 2021 годов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4</w:t>
      </w:r>
      <w:r w:rsidRPr="00BD0415">
        <w:rPr>
          <w:color w:val="000000"/>
          <w:sz w:val="26"/>
          <w:szCs w:val="26"/>
        </w:rPr>
        <w:t xml:space="preserve"> к настоящему решению.</w:t>
      </w:r>
    </w:p>
    <w:p w:rsidR="00E63EF0" w:rsidRPr="00BD0415" w:rsidRDefault="00E63EF0" w:rsidP="00E63EF0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E63EF0" w:rsidRDefault="00E63EF0" w:rsidP="00E63EF0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8. Предоставление муниципальных гарантий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</w:t>
      </w:r>
    </w:p>
    <w:p w:rsidR="00E63EF0" w:rsidRDefault="00E63EF0" w:rsidP="00E63EF0">
      <w:pPr>
        <w:ind w:firstLine="709"/>
        <w:contextualSpacing/>
        <w:jc w:val="both"/>
      </w:pPr>
      <w:r>
        <w:rPr>
          <w:rFonts w:ascii="Arial" w:hAnsi="Arial" w:cs="Arial"/>
        </w:rPr>
        <w:t xml:space="preserve">8.1. Утвердить Программу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муниципальных гарантий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r w:rsidRPr="00BD04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на 2019 год и на плановый период 2020 и 2021 годов согласно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приложению 15  </w:t>
      </w:r>
      <w:r w:rsidRPr="00BD0415">
        <w:rPr>
          <w:rFonts w:ascii="Arial" w:hAnsi="Arial" w:cs="Arial"/>
          <w:color w:val="000000"/>
          <w:sz w:val="26"/>
          <w:szCs w:val="26"/>
        </w:rPr>
        <w:t>к настоящему решению.</w:t>
      </w:r>
    </w:p>
    <w:p w:rsidR="00E63EF0" w:rsidRDefault="00E63EF0" w:rsidP="00E63E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9.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Межбюджетные трансферты местным бюджетам</w:t>
      </w:r>
    </w:p>
    <w:p w:rsidR="00E63EF0" w:rsidRDefault="00E63EF0" w:rsidP="00E63EF0">
      <w:pPr>
        <w:pStyle w:val="ConsPlusNormal"/>
        <w:widowControl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</w:t>
      </w:r>
      <w:proofErr w:type="gramStart"/>
      <w:r>
        <w:rPr>
          <w:sz w:val="26"/>
          <w:szCs w:val="26"/>
        </w:rPr>
        <w:t>Учесть,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объемах</w:t>
      </w:r>
      <w:proofErr w:type="gramEnd"/>
      <w:r>
        <w:rPr>
          <w:sz w:val="26"/>
          <w:szCs w:val="26"/>
        </w:rPr>
        <w:t>:</w:t>
      </w:r>
    </w:p>
    <w:p w:rsidR="00E63EF0" w:rsidRDefault="00E63EF0" w:rsidP="00E63EF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1) на 2019 год в сумме 250,2 тыс. рублей;</w:t>
      </w:r>
    </w:p>
    <w:p w:rsidR="00E63EF0" w:rsidRDefault="00E63EF0" w:rsidP="00E63EF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2) на 2020 год в сумме 255,2 тыс. рублей;</w:t>
      </w:r>
    </w:p>
    <w:p w:rsidR="00E63EF0" w:rsidRDefault="00E63EF0" w:rsidP="00E63EF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3) на 2021 год в сумме 256,2 тыс. рублей.</w:t>
      </w:r>
    </w:p>
    <w:p w:rsidR="00E63EF0" w:rsidRDefault="00E63EF0" w:rsidP="00E63EF0">
      <w:pPr>
        <w:pStyle w:val="ConsPlusNormal"/>
        <w:widowControl/>
        <w:ind w:firstLine="709"/>
        <w:jc w:val="both"/>
        <w:rPr>
          <w:b/>
          <w:sz w:val="26"/>
          <w:szCs w:val="26"/>
        </w:rPr>
      </w:pPr>
    </w:p>
    <w:p w:rsidR="00E63EF0" w:rsidRDefault="00E63EF0" w:rsidP="00E63EF0">
      <w:pPr>
        <w:pStyle w:val="ConsPlusNormal"/>
        <w:widowControl/>
        <w:ind w:firstLine="709"/>
        <w:jc w:val="both"/>
      </w:pPr>
      <w:r>
        <w:rPr>
          <w:b/>
          <w:sz w:val="26"/>
          <w:szCs w:val="26"/>
        </w:rPr>
        <w:lastRenderedPageBreak/>
        <w:t>10. Особенности исполнения бюджета Юровского сельского поселения в 2019 году</w:t>
      </w:r>
    </w:p>
    <w:p w:rsidR="00E63EF0" w:rsidRDefault="00E63EF0" w:rsidP="00E63EF0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</w:t>
      </w:r>
      <w:r>
        <w:rPr>
          <w:sz w:val="26"/>
          <w:szCs w:val="26"/>
        </w:rPr>
        <w:tab/>
        <w:t xml:space="preserve">Установить следующие основания </w:t>
      </w:r>
      <w:proofErr w:type="gramStart"/>
      <w:r>
        <w:rPr>
          <w:sz w:val="26"/>
          <w:szCs w:val="26"/>
        </w:rPr>
        <w:t>для внесения изменений в показатели сводной бюджетной росписи бюджета сельского поселения без внесения изменений в решение о бюджете</w:t>
      </w:r>
      <w:proofErr w:type="gramEnd"/>
      <w:r>
        <w:rPr>
          <w:sz w:val="26"/>
          <w:szCs w:val="26"/>
        </w:rPr>
        <w:t>: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исполнение судебных актов, предусматривающих обращение взыскания на средства  бюджета сельского поселения;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использование средств резервного фонда администрации сельского поселения;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использование в текущем году  экономии бюджетных ассигнований, направляемых на оказание муниципальных услуг, реализацию  функций органов местного самоуправления;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изменение бюджетной классификации расходов бюджетов;</w:t>
      </w: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увеличение бюджетных ассигнований на сумму остатков средств, поступивших из бюджета муниципального района по согласованию с главными администраторами бюджетных средств бюджета муниципального района;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6)  изменение бюджетных ассигнований в случае получения уведомления о предоставлении межбюджетных трансфертов из бюджета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7) перераспределение бюджетных ассигнований между текущим финансовым годом и плановым периодом.</w:t>
      </w:r>
    </w:p>
    <w:p w:rsidR="00E63EF0" w:rsidRDefault="00E63EF0" w:rsidP="00E63EF0">
      <w:pPr>
        <w:ind w:firstLine="709"/>
        <w:jc w:val="both"/>
      </w:pPr>
      <w:r>
        <w:rPr>
          <w:rFonts w:ascii="Arial" w:hAnsi="Arial" w:cs="Arial"/>
          <w:bCs/>
          <w:sz w:val="26"/>
          <w:szCs w:val="26"/>
        </w:rPr>
        <w:t>10.2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Установить, что наряду с органами муниципального финансового контроля главные распорядители, распорядители бюджетных средств обеспечивают контроль подведомственных организаций и получателей бюджетных средств,  в  части эффективного и целевого использования средств бюджета сельского поселения, своевременного их возврата, предоставления отчетности.</w:t>
      </w:r>
    </w:p>
    <w:p w:rsidR="00E63EF0" w:rsidRDefault="00E63EF0" w:rsidP="00E63E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63EF0" w:rsidRDefault="00E63EF0" w:rsidP="00E63EF0">
      <w:pPr>
        <w:pStyle w:val="a3"/>
        <w:ind w:firstLine="709"/>
        <w:rPr>
          <w:rFonts w:ascii="Arial" w:hAnsi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11. Вступление в силу настоящего решения</w:t>
      </w:r>
    </w:p>
    <w:p w:rsidR="00E63EF0" w:rsidRDefault="00E63EF0" w:rsidP="00E63EF0">
      <w:pPr>
        <w:pStyle w:val="a3"/>
        <w:ind w:firstLine="567"/>
      </w:pPr>
      <w:r>
        <w:rPr>
          <w:rFonts w:ascii="Arial" w:hAnsi="Arial"/>
          <w:sz w:val="26"/>
          <w:szCs w:val="26"/>
        </w:rPr>
        <w:t>11.1.</w:t>
      </w:r>
      <w:r>
        <w:rPr>
          <w:rFonts w:ascii="Arial" w:hAnsi="Arial"/>
          <w:sz w:val="26"/>
          <w:szCs w:val="26"/>
        </w:rPr>
        <w:tab/>
        <w:t>Настоящее решение (без приложений) подлежит официальному опубликованию в газете «</w:t>
      </w:r>
      <w:proofErr w:type="spellStart"/>
      <w:r>
        <w:rPr>
          <w:rFonts w:ascii="Arial" w:hAnsi="Arial"/>
          <w:sz w:val="26"/>
          <w:szCs w:val="26"/>
        </w:rPr>
        <w:t>Уватские</w:t>
      </w:r>
      <w:proofErr w:type="spellEnd"/>
      <w:r>
        <w:rPr>
          <w:rFonts w:ascii="Arial" w:hAnsi="Arial"/>
          <w:sz w:val="26"/>
          <w:szCs w:val="26"/>
        </w:rPr>
        <w:t xml:space="preserve"> известия».</w:t>
      </w:r>
    </w:p>
    <w:p w:rsidR="00E63EF0" w:rsidRDefault="00E63EF0" w:rsidP="00E63EF0">
      <w:pPr>
        <w:pStyle w:val="a3"/>
        <w:ind w:firstLine="567"/>
      </w:pPr>
      <w:r>
        <w:rPr>
          <w:rFonts w:ascii="Arial" w:hAnsi="Arial"/>
          <w:sz w:val="26"/>
          <w:szCs w:val="26"/>
        </w:rPr>
        <w:t>11.2.</w:t>
      </w:r>
      <w:r>
        <w:rPr>
          <w:rFonts w:ascii="Arial" w:hAnsi="Arial"/>
          <w:sz w:val="26"/>
          <w:szCs w:val="26"/>
        </w:rPr>
        <w:tab/>
        <w:t xml:space="preserve">Решение с приложениями разместить на странице Юровского сельского поселения официального сайта </w:t>
      </w:r>
      <w:proofErr w:type="spellStart"/>
      <w:r>
        <w:rPr>
          <w:rFonts w:ascii="Arial" w:hAnsi="Arial"/>
          <w:sz w:val="26"/>
          <w:szCs w:val="26"/>
        </w:rPr>
        <w:t>Уватского</w:t>
      </w:r>
      <w:proofErr w:type="spellEnd"/>
      <w:r>
        <w:rPr>
          <w:rFonts w:ascii="Arial" w:hAnsi="Arial"/>
          <w:sz w:val="26"/>
          <w:szCs w:val="26"/>
        </w:rPr>
        <w:t xml:space="preserve"> муниципального района в информационно-телекоммуникационной сети «Интернет». </w:t>
      </w:r>
    </w:p>
    <w:p w:rsidR="00E63EF0" w:rsidRDefault="00E63EF0" w:rsidP="00E63EF0">
      <w:pPr>
        <w:pStyle w:val="a3"/>
        <w:ind w:firstLine="567"/>
      </w:pPr>
      <w:r>
        <w:rPr>
          <w:rFonts w:ascii="Arial" w:hAnsi="Arial"/>
          <w:sz w:val="26"/>
          <w:szCs w:val="26"/>
        </w:rPr>
        <w:t>11.3.</w:t>
      </w:r>
      <w:r>
        <w:rPr>
          <w:rFonts w:ascii="Arial" w:hAnsi="Arial"/>
          <w:sz w:val="26"/>
          <w:szCs w:val="26"/>
        </w:rPr>
        <w:tab/>
        <w:t>Настоящее решение вступает в силу с 1 января 2019 года.</w:t>
      </w:r>
    </w:p>
    <w:p w:rsidR="00E63EF0" w:rsidRDefault="00E63EF0" w:rsidP="00E63EF0">
      <w:pPr>
        <w:pStyle w:val="a3"/>
        <w:ind w:firstLine="567"/>
      </w:pPr>
      <w:r>
        <w:rPr>
          <w:rFonts w:ascii="Arial" w:hAnsi="Arial"/>
          <w:sz w:val="26"/>
          <w:szCs w:val="26"/>
        </w:rPr>
        <w:t>11.4.</w:t>
      </w:r>
      <w:r>
        <w:rPr>
          <w:rFonts w:ascii="Arial" w:hAnsi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6"/>
        </w:rPr>
        <w:t>Контроль за</w:t>
      </w:r>
      <w:proofErr w:type="gramEnd"/>
      <w:r>
        <w:rPr>
          <w:rFonts w:ascii="Arial" w:hAnsi="Arial"/>
          <w:sz w:val="26"/>
          <w:szCs w:val="26"/>
        </w:rPr>
        <w:t xml:space="preserve"> исполнением настоящего решения возложить на постоянную комиссию Думы Юровского сельского поселения по бюджетным и имущественным отношениям.</w:t>
      </w:r>
    </w:p>
    <w:p w:rsidR="00E63EF0" w:rsidRDefault="00E63EF0" w:rsidP="00E63E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63EF0" w:rsidRDefault="00E63EF0" w:rsidP="00E63E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E63EF0" w:rsidRDefault="00E63EF0" w:rsidP="00E63EF0">
      <w:pPr>
        <w:jc w:val="both"/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Н.А.Долгова  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color w:val="0000FF"/>
          <w:sz w:val="26"/>
          <w:szCs w:val="26"/>
        </w:rPr>
        <w:tab/>
      </w: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E63EF0" w:rsidRPr="00E63EF0" w:rsidTr="00E63EF0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E63EF0">
              <w:rPr>
                <w:rFonts w:ascii="Arial" w:hAnsi="Arial" w:cs="Arial"/>
                <w:color w:val="auto"/>
                <w:sz w:val="26"/>
                <w:szCs w:val="26"/>
              </w:rPr>
              <w:t>Приложение 1</w:t>
            </w:r>
          </w:p>
        </w:tc>
      </w:tr>
      <w:tr w:rsidR="00E63EF0" w:rsidRPr="00E63EF0" w:rsidTr="00E63EF0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E63EF0">
              <w:rPr>
                <w:rFonts w:ascii="Arial" w:hAnsi="Arial" w:cs="Arial"/>
                <w:color w:val="auto"/>
                <w:sz w:val="26"/>
                <w:szCs w:val="26"/>
              </w:rPr>
              <w:t>к решению Думы</w:t>
            </w:r>
          </w:p>
        </w:tc>
      </w:tr>
      <w:tr w:rsidR="00E63EF0" w:rsidRPr="00E63EF0" w:rsidTr="00E63EF0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E63EF0">
              <w:rPr>
                <w:rFonts w:ascii="Arial" w:hAnsi="Arial" w:cs="Arial"/>
                <w:color w:val="auto"/>
                <w:sz w:val="26"/>
                <w:szCs w:val="26"/>
              </w:rPr>
              <w:t>Юровского сельского поселения  от __.__.2018 № __</w:t>
            </w:r>
          </w:p>
        </w:tc>
      </w:tr>
      <w:tr w:rsidR="00E63EF0" w:rsidRPr="00E63EF0" w:rsidTr="00E63EF0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ЮРОВСКОГО СЕЛЬСКОГО ПОСЕЛЕНИЯ НА 2019 ГОД</w:t>
            </w:r>
          </w:p>
        </w:tc>
      </w:tr>
      <w:tr w:rsidR="00E63EF0" w:rsidRPr="00E63EF0" w:rsidTr="00E63EF0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E63EF0" w:rsidRPr="00E63EF0" w:rsidTr="00E63EF0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E63EF0" w:rsidRPr="00E63EF0" w:rsidTr="00E63EF0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Сумма,         тыс. руб.</w:t>
            </w:r>
          </w:p>
        </w:tc>
      </w:tr>
      <w:tr w:rsidR="00E63EF0" w:rsidRPr="00E63EF0" w:rsidTr="00E63EF0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812 01 00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E63EF0" w:rsidRPr="00E63EF0" w:rsidTr="00E63EF0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812 01 05 00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E63EF0" w:rsidRPr="00E63EF0" w:rsidTr="00E63EF0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-8 264,0</w:t>
            </w:r>
          </w:p>
        </w:tc>
      </w:tr>
      <w:tr w:rsidR="00E63EF0" w:rsidRPr="00E63EF0" w:rsidTr="00E63EF0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-8 264,0</w:t>
            </w:r>
          </w:p>
        </w:tc>
      </w:tr>
      <w:tr w:rsidR="00E63EF0" w:rsidRPr="00E63EF0" w:rsidTr="00E63EF0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8 264,0</w:t>
            </w:r>
          </w:p>
        </w:tc>
      </w:tr>
      <w:tr w:rsidR="00E63EF0" w:rsidRPr="00E63EF0" w:rsidTr="00E63EF0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8 264,0</w:t>
            </w:r>
          </w:p>
        </w:tc>
      </w:tr>
      <w:tr w:rsidR="00E63EF0" w:rsidRPr="00E63EF0" w:rsidTr="00E63EF0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</w:tbl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>
      <w:pPr>
        <w:sectPr w:rsidR="00E63EF0">
          <w:footerReference w:type="default" r:id="rId5"/>
          <w:pgSz w:w="11906" w:h="16838"/>
          <w:pgMar w:top="1134" w:right="567" w:bottom="1134" w:left="1701" w:header="0" w:footer="709" w:gutter="0"/>
          <w:pgNumType w:start="1"/>
          <w:cols w:space="720"/>
          <w:formProt w:val="0"/>
          <w:titlePg/>
          <w:docGrid w:linePitch="360" w:charSpace="-6145"/>
        </w:sectPr>
      </w:pPr>
    </w:p>
    <w:p w:rsidR="00E63EF0" w:rsidRDefault="00E63EF0"/>
    <w:p w:rsidR="00E63EF0" w:rsidRDefault="00E63EF0"/>
    <w:tbl>
      <w:tblPr>
        <w:tblW w:w="13540" w:type="dxa"/>
        <w:tblInd w:w="-908" w:type="dxa"/>
        <w:tblLook w:val="04A0"/>
      </w:tblPr>
      <w:tblGrid>
        <w:gridCol w:w="1001"/>
        <w:gridCol w:w="6"/>
        <w:gridCol w:w="9"/>
        <w:gridCol w:w="3087"/>
        <w:gridCol w:w="9"/>
        <w:gridCol w:w="1346"/>
        <w:gridCol w:w="945"/>
        <w:gridCol w:w="2915"/>
        <w:gridCol w:w="610"/>
        <w:gridCol w:w="248"/>
        <w:gridCol w:w="479"/>
        <w:gridCol w:w="534"/>
        <w:gridCol w:w="655"/>
        <w:gridCol w:w="28"/>
        <w:gridCol w:w="689"/>
        <w:gridCol w:w="979"/>
      </w:tblGrid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345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7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E63EF0">
              <w:rPr>
                <w:rFonts w:ascii="Arial" w:hAnsi="Arial" w:cs="Arial"/>
                <w:color w:val="auto"/>
                <w:sz w:val="26"/>
                <w:szCs w:val="26"/>
              </w:rPr>
              <w:t>Приложение 2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345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7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E63EF0">
              <w:rPr>
                <w:rFonts w:ascii="Arial" w:hAnsi="Arial" w:cs="Arial"/>
                <w:color w:val="auto"/>
                <w:sz w:val="26"/>
                <w:szCs w:val="26"/>
              </w:rPr>
              <w:t>к решению Думы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615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7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E63EF0">
              <w:rPr>
                <w:rFonts w:ascii="Arial" w:hAnsi="Arial" w:cs="Arial"/>
                <w:color w:val="auto"/>
                <w:sz w:val="26"/>
                <w:szCs w:val="26"/>
              </w:rPr>
              <w:t>Юровского сельского поселения  от __.__.2018 № __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345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435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660"/>
        </w:trPr>
        <w:tc>
          <w:tcPr>
            <w:tcW w:w="11560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ЮРОВСКОГО СЕЛЬСКОГО ПОСЕЛЕНИЯ НА ПЛАНОВЫЙ ПЕРИОД 2020</w:t>
            </w:r>
            <w:proofErr w:type="gramStart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И</w:t>
            </w:r>
            <w:proofErr w:type="gram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2021 ГОДОВ 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315"/>
        </w:trPr>
        <w:tc>
          <w:tcPr>
            <w:tcW w:w="1156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420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(Тыс</w:t>
            </w:r>
            <w:proofErr w:type="gramStart"/>
            <w:r w:rsidRPr="00E63EF0">
              <w:rPr>
                <w:rFonts w:ascii="Arial" w:hAnsi="Arial" w:cs="Arial"/>
                <w:color w:val="auto"/>
              </w:rPr>
              <w:t>.р</w:t>
            </w:r>
            <w:proofErr w:type="gramEnd"/>
            <w:r w:rsidRPr="00E63EF0">
              <w:rPr>
                <w:rFonts w:ascii="Arial" w:hAnsi="Arial" w:cs="Arial"/>
                <w:color w:val="auto"/>
              </w:rPr>
              <w:t>уб.)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795"/>
        </w:trPr>
        <w:tc>
          <w:tcPr>
            <w:tcW w:w="44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32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450"/>
        </w:trPr>
        <w:tc>
          <w:tcPr>
            <w:tcW w:w="44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2020 год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2021 год 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1065"/>
        </w:trPr>
        <w:tc>
          <w:tcPr>
            <w:tcW w:w="44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812 01 00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720"/>
        </w:trPr>
        <w:tc>
          <w:tcPr>
            <w:tcW w:w="44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812 01 05 00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720"/>
        </w:trPr>
        <w:tc>
          <w:tcPr>
            <w:tcW w:w="44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-8 820,9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-8 871,0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660"/>
        </w:trPr>
        <w:tc>
          <w:tcPr>
            <w:tcW w:w="44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812 01 05 02 01 10 0000 510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-8 820,9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-8 871,0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660"/>
        </w:trPr>
        <w:tc>
          <w:tcPr>
            <w:tcW w:w="44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E63EF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E63EF0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8 820,9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8 871,0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750"/>
        </w:trPr>
        <w:tc>
          <w:tcPr>
            <w:tcW w:w="44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lastRenderedPageBreak/>
              <w:t>Уменьшение  прочих  остатков  денежных средств бюджетов сельских поселений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812 01 05 02 01 10 0000 610</w:t>
            </w:r>
          </w:p>
        </w:tc>
        <w:tc>
          <w:tcPr>
            <w:tcW w:w="18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8 820,9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8 871,0</w:t>
            </w: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300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FF00FF"/>
                <w:sz w:val="20"/>
                <w:szCs w:val="20"/>
              </w:rPr>
            </w:pPr>
          </w:p>
        </w:tc>
      </w:tr>
      <w:tr w:rsidR="00E63EF0" w:rsidRPr="00E63EF0" w:rsidTr="00E63EF0">
        <w:trPr>
          <w:gridBefore w:val="1"/>
          <w:gridAfter w:val="1"/>
          <w:wBefore w:w="1001" w:type="dxa"/>
          <w:wAfter w:w="979" w:type="dxa"/>
          <w:trHeight w:val="300"/>
        </w:trPr>
        <w:tc>
          <w:tcPr>
            <w:tcW w:w="44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</w:rPr>
            </w:pP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57150</wp:posOffset>
                  </wp:positionV>
                  <wp:extent cx="3381375" cy="952500"/>
                  <wp:effectExtent l="0" t="0" r="0" b="0"/>
                  <wp:wrapNone/>
                  <wp:docPr id="2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993524" y="66675"/>
                            <a:ext cx="3313955" cy="934677"/>
                            <a:chOff x="2993524" y="66675"/>
                            <a:chExt cx="3313955" cy="934677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074737" y="66675"/>
                              <a:ext cx="3414579" cy="938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3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__.__. 2018   № __</a:t>
                                </a:r>
                                <a:endParaRPr lang="ru-RU" sz="13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  <a:p>
                                <a:pPr algn="l" rtl="0">
                                  <a:defRPr sz="1000"/>
                                </a:pP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E63EF0" w:rsidRPr="00E63EF0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F0" w:rsidRPr="00E63EF0" w:rsidRDefault="00E63EF0" w:rsidP="00E63EF0">
                  <w:pPr>
                    <w:rPr>
                      <w:rFonts w:ascii="Arial" w:hAnsi="Arial" w:cs="Arial"/>
                      <w:color w:val="auto"/>
                    </w:rPr>
                  </w:pPr>
                </w:p>
              </w:tc>
            </w:tr>
          </w:tbl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949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09"/>
        </w:trPr>
        <w:tc>
          <w:tcPr>
            <w:tcW w:w="108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ДОХОДЫ БЮДЖЕТА ЮРОВСКОГО СЕЛЬСКОГО ПОСЕЛЕНИЯ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38"/>
        </w:trPr>
        <w:tc>
          <w:tcPr>
            <w:tcW w:w="108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20"/>
        </w:trPr>
        <w:tc>
          <w:tcPr>
            <w:tcW w:w="108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НА 2019 ГОД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630"/>
        </w:trPr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60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Сумма,        тыс. руб.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2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85,0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9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42,3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99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42,3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0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39,7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0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5,0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0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34,7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499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129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lastRenderedPageBreak/>
              <w:t>1 08 04000 01 0000 110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1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8 179,0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9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8 179,0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743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1 029,0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818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2 02 30000 00 0000 150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141,0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7 009,0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1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8 264,0</w:t>
            </w:r>
          </w:p>
        </w:tc>
      </w:tr>
      <w:tr w:rsidR="00E63EF0" w:rsidRPr="00E63EF0" w:rsidTr="00E63EF0">
        <w:trPr>
          <w:gridBefore w:val="2"/>
          <w:gridAfter w:val="2"/>
          <w:wBefore w:w="1007" w:type="dxa"/>
          <w:wAfter w:w="1668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3"/>
          <w:wBefore w:w="1016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1914525</wp:posOffset>
                  </wp:positionH>
                  <wp:positionV relativeFrom="paragraph">
                    <wp:posOffset>57150</wp:posOffset>
                  </wp:positionV>
                  <wp:extent cx="3686175" cy="876300"/>
                  <wp:effectExtent l="0" t="0" r="0" b="0"/>
                  <wp:wrapNone/>
                  <wp:docPr id="3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928110" y="66675"/>
                            <a:ext cx="3619498" cy="857250"/>
                            <a:chOff x="3928110" y="66675"/>
                            <a:chExt cx="3619498" cy="857250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982085" y="66675"/>
                              <a:ext cx="3759198" cy="9239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4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__.__. 2018   № __</a:t>
                                </a: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E63EF0" w:rsidRPr="00E63EF0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F0" w:rsidRPr="00E63EF0" w:rsidRDefault="00E63EF0" w:rsidP="00E63EF0">
                  <w:pPr>
                    <w:rPr>
                      <w:rFonts w:ascii="Arial" w:hAnsi="Arial" w:cs="Arial"/>
                      <w:color w:val="auto"/>
                    </w:rPr>
                  </w:pPr>
                </w:p>
              </w:tc>
            </w:tr>
          </w:tbl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3"/>
          <w:wBefore w:w="1016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3"/>
          <w:wBefore w:w="1016" w:type="dxa"/>
          <w:trHeight w:val="863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gridBefore w:val="3"/>
          <w:wBefore w:w="1016" w:type="dxa"/>
          <w:trHeight w:val="458"/>
        </w:trPr>
        <w:tc>
          <w:tcPr>
            <w:tcW w:w="125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ДОХОДЫ БЮДЖЕТА ЮРОВСКОГО СЕЛЬСКОГО ПОСЕЛЕНИЯ</w:t>
            </w:r>
          </w:p>
        </w:tc>
      </w:tr>
      <w:tr w:rsidR="00E63EF0" w:rsidRPr="00E63EF0" w:rsidTr="00E63EF0">
        <w:trPr>
          <w:gridBefore w:val="3"/>
          <w:wBefore w:w="1016" w:type="dxa"/>
          <w:trHeight w:val="383"/>
        </w:trPr>
        <w:tc>
          <w:tcPr>
            <w:tcW w:w="125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</w:tc>
      </w:tr>
      <w:tr w:rsidR="00E63EF0" w:rsidRPr="00E63EF0" w:rsidTr="00E63EF0">
        <w:trPr>
          <w:gridBefore w:val="3"/>
          <w:wBefore w:w="1016" w:type="dxa"/>
          <w:trHeight w:val="398"/>
        </w:trPr>
        <w:tc>
          <w:tcPr>
            <w:tcW w:w="125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НА ПЛАНОВЫЙ ПЕРИОД 2020</w:t>
            </w:r>
            <w:proofErr w:type="gramStart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И</w:t>
            </w:r>
            <w:proofErr w:type="gram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2021 ГОДОВ</w:t>
            </w:r>
          </w:p>
        </w:tc>
      </w:tr>
      <w:tr w:rsidR="00E63EF0" w:rsidRPr="00E63EF0" w:rsidTr="00E63EF0">
        <w:trPr>
          <w:gridBefore w:val="3"/>
          <w:wBefore w:w="1016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(Тыс</w:t>
            </w:r>
            <w:proofErr w:type="gramStart"/>
            <w:r w:rsidRPr="00E63EF0">
              <w:rPr>
                <w:rFonts w:ascii="Arial" w:hAnsi="Arial" w:cs="Arial"/>
                <w:color w:val="auto"/>
              </w:rPr>
              <w:t>.р</w:t>
            </w:r>
            <w:proofErr w:type="gramEnd"/>
            <w:r w:rsidRPr="00E63EF0">
              <w:rPr>
                <w:rFonts w:ascii="Arial" w:hAnsi="Arial" w:cs="Arial"/>
                <w:color w:val="auto"/>
              </w:rPr>
              <w:t>уб.)</w:t>
            </w:r>
          </w:p>
        </w:tc>
      </w:tr>
      <w:tr w:rsidR="00E63EF0" w:rsidRPr="00E63EF0" w:rsidTr="00E63EF0">
        <w:trPr>
          <w:gridBefore w:val="3"/>
          <w:wBefore w:w="1016" w:type="dxa"/>
          <w:trHeight w:val="300"/>
        </w:trPr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58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36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E63EF0" w:rsidRPr="00E63EF0" w:rsidTr="00E63EF0">
        <w:trPr>
          <w:gridBefore w:val="3"/>
          <w:wBefore w:w="1016" w:type="dxa"/>
          <w:trHeight w:val="630"/>
        </w:trPr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81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2020 год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2021 год</w:t>
            </w:r>
          </w:p>
        </w:tc>
      </w:tr>
      <w:tr w:rsidR="00E63EF0" w:rsidRPr="00E63EF0" w:rsidTr="00E63EF0">
        <w:trPr>
          <w:gridBefore w:val="3"/>
          <w:wBefore w:w="1016" w:type="dxa"/>
          <w:trHeight w:val="42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88,7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92,6</w:t>
            </w:r>
          </w:p>
        </w:tc>
      </w:tr>
      <w:tr w:rsidR="00E63EF0" w:rsidRPr="00E63EF0" w:rsidTr="00E63EF0">
        <w:trPr>
          <w:gridBefore w:val="3"/>
          <w:wBefore w:w="1016" w:type="dxa"/>
          <w:trHeight w:val="39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lastRenderedPageBreak/>
              <w:t>1 01 00000 00 0000 000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43,4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44,8</w:t>
            </w:r>
          </w:p>
        </w:tc>
      </w:tr>
      <w:tr w:rsidR="00E63EF0" w:rsidRPr="00E63EF0" w:rsidTr="00E63EF0">
        <w:trPr>
          <w:gridBefore w:val="3"/>
          <w:wBefore w:w="1016" w:type="dxa"/>
          <w:trHeight w:val="499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43,4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44,8</w:t>
            </w:r>
          </w:p>
        </w:tc>
      </w:tr>
      <w:tr w:rsidR="00E63EF0" w:rsidRPr="00E63EF0" w:rsidTr="00E63EF0">
        <w:trPr>
          <w:gridBefore w:val="3"/>
          <w:wBefore w:w="1016" w:type="dxa"/>
          <w:trHeight w:val="40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42,2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44,6</w:t>
            </w:r>
          </w:p>
        </w:tc>
      </w:tr>
      <w:tr w:rsidR="00E63EF0" w:rsidRPr="00E63EF0" w:rsidTr="00E63EF0">
        <w:trPr>
          <w:gridBefore w:val="3"/>
          <w:wBefore w:w="1016" w:type="dxa"/>
          <w:trHeight w:val="40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7,5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9,9</w:t>
            </w:r>
          </w:p>
        </w:tc>
      </w:tr>
      <w:tr w:rsidR="00E63EF0" w:rsidRPr="00E63EF0" w:rsidTr="00E63EF0">
        <w:trPr>
          <w:gridBefore w:val="3"/>
          <w:wBefore w:w="1016" w:type="dxa"/>
          <w:trHeight w:val="40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34,7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34,7</w:t>
            </w:r>
          </w:p>
        </w:tc>
      </w:tr>
      <w:tr w:rsidR="00E63EF0" w:rsidRPr="00E63EF0" w:rsidTr="00E63EF0">
        <w:trPr>
          <w:gridBefore w:val="3"/>
          <w:wBefore w:w="1016" w:type="dxa"/>
          <w:trHeight w:val="499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3,1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3,2</w:t>
            </w:r>
          </w:p>
        </w:tc>
      </w:tr>
      <w:tr w:rsidR="00E63EF0" w:rsidRPr="00E63EF0" w:rsidTr="00E63EF0">
        <w:trPr>
          <w:gridBefore w:val="3"/>
          <w:wBefore w:w="1016" w:type="dxa"/>
          <w:trHeight w:val="1478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1 08 04000 01 0000 110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3,1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3,2</w:t>
            </w:r>
          </w:p>
        </w:tc>
      </w:tr>
      <w:tr w:rsidR="00E63EF0" w:rsidRPr="00E63EF0" w:rsidTr="00E63EF0">
        <w:trPr>
          <w:gridBefore w:val="3"/>
          <w:wBefore w:w="1016" w:type="dxa"/>
          <w:trHeight w:val="48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8 732,2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8 778,4</w:t>
            </w:r>
          </w:p>
        </w:tc>
      </w:tr>
      <w:tr w:rsidR="00E63EF0" w:rsidRPr="00E63EF0" w:rsidTr="00E63EF0">
        <w:trPr>
          <w:gridBefore w:val="3"/>
          <w:wBefore w:w="1016" w:type="dxa"/>
          <w:trHeight w:val="96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8 732,2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8 778,4</w:t>
            </w:r>
          </w:p>
        </w:tc>
      </w:tr>
      <w:tr w:rsidR="00E63EF0" w:rsidRPr="00E63EF0" w:rsidTr="00E63EF0">
        <w:trPr>
          <w:gridBefore w:val="3"/>
          <w:wBefore w:w="1016" w:type="dxa"/>
          <w:trHeight w:val="698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1 103,0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1 084,0</w:t>
            </w:r>
          </w:p>
        </w:tc>
      </w:tr>
      <w:tr w:rsidR="00E63EF0" w:rsidRPr="00E63EF0" w:rsidTr="00E63EF0">
        <w:trPr>
          <w:gridBefore w:val="3"/>
          <w:wBefore w:w="1016" w:type="dxa"/>
          <w:trHeight w:val="698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2 02 30000 00 0000 150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143,0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148,0</w:t>
            </w:r>
          </w:p>
        </w:tc>
      </w:tr>
      <w:tr w:rsidR="00E63EF0" w:rsidRPr="00E63EF0" w:rsidTr="00E63EF0">
        <w:trPr>
          <w:gridBefore w:val="3"/>
          <w:wBefore w:w="1016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7 486,2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7 546,4</w:t>
            </w:r>
          </w:p>
        </w:tc>
      </w:tr>
      <w:tr w:rsidR="00E63EF0" w:rsidRPr="00E63EF0" w:rsidTr="00E63EF0">
        <w:trPr>
          <w:gridBefore w:val="3"/>
          <w:wBefore w:w="1016" w:type="dxa"/>
          <w:trHeight w:val="315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8 820,9</w:t>
            </w: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8 871,0</w:t>
            </w:r>
          </w:p>
        </w:tc>
      </w:tr>
      <w:tr w:rsidR="00E63EF0" w:rsidRPr="00E63EF0" w:rsidTr="00E63EF0">
        <w:trPr>
          <w:gridBefore w:val="3"/>
          <w:wBefore w:w="1016" w:type="dxa"/>
          <w:trHeight w:val="300"/>
        </w:trPr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CD220D" w:rsidTr="00E63EF0">
        <w:tblPrEx>
          <w:tblLook w:val="01E0"/>
        </w:tblPrEx>
        <w:trPr>
          <w:gridAfter w:val="5"/>
          <w:wAfter w:w="2885" w:type="dxa"/>
          <w:trHeight w:val="1458"/>
        </w:trPr>
        <w:tc>
          <w:tcPr>
            <w:tcW w:w="6403" w:type="dxa"/>
            <w:gridSpan w:val="7"/>
            <w:shd w:val="clear" w:color="auto" w:fill="auto"/>
          </w:tcPr>
          <w:p w:rsidR="00E63EF0" w:rsidRPr="00CD220D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2" w:type="dxa"/>
            <w:gridSpan w:val="4"/>
            <w:shd w:val="clear" w:color="auto" w:fill="auto"/>
          </w:tcPr>
          <w:p w:rsidR="00E63EF0" w:rsidRPr="002A11D7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Приложение 5</w:t>
            </w:r>
          </w:p>
          <w:p w:rsidR="00E63EF0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E63EF0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Юровского сельского п</w:t>
            </w:r>
            <w:r w:rsidRPr="002A11D7">
              <w:rPr>
                <w:rFonts w:ascii="Arial" w:hAnsi="Arial" w:cs="Arial"/>
                <w:sz w:val="26"/>
                <w:szCs w:val="26"/>
              </w:rPr>
              <w:t>оселения</w:t>
            </w:r>
          </w:p>
          <w:p w:rsidR="00E63EF0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2A11D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Pr="002A11D7">
              <w:rPr>
                <w:rFonts w:ascii="Arial" w:hAnsi="Arial" w:cs="Arial"/>
                <w:sz w:val="26"/>
                <w:szCs w:val="26"/>
              </w:rPr>
              <w:t xml:space="preserve"> №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  <w:p w:rsidR="00E63EF0" w:rsidRPr="00CD220D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E63EF0" w:rsidRDefault="00E63EF0" w:rsidP="00E63EF0">
      <w:pPr>
        <w:jc w:val="center"/>
        <w:rPr>
          <w:rFonts w:ascii="Arial" w:hAnsi="Arial" w:cs="Arial"/>
          <w:b/>
        </w:rPr>
      </w:pPr>
      <w:r w:rsidRPr="00F95AD4">
        <w:rPr>
          <w:rFonts w:ascii="Arial" w:hAnsi="Arial" w:cs="Arial"/>
          <w:b/>
        </w:rPr>
        <w:lastRenderedPageBreak/>
        <w:t xml:space="preserve">ПЕРЕЧЕНЬ ГЛАВНЫХ АДМИНИСТРАТОРОВ ДОХОДОВ БЮДЖЕТА </w:t>
      </w:r>
      <w:r>
        <w:rPr>
          <w:rFonts w:ascii="Arial" w:hAnsi="Arial" w:cs="Arial"/>
          <w:b/>
        </w:rPr>
        <w:t>ЮРОВСКОГО</w:t>
      </w:r>
      <w:r w:rsidRPr="00F95AD4">
        <w:rPr>
          <w:rFonts w:ascii="Arial" w:hAnsi="Arial" w:cs="Arial"/>
          <w:b/>
        </w:rPr>
        <w:t xml:space="preserve"> СЕЛЬСКОГО ПОСЕЛЕНИЯ </w:t>
      </w:r>
      <w:proofErr w:type="gramStart"/>
      <w:r>
        <w:rPr>
          <w:rFonts w:ascii="Arial" w:hAnsi="Arial" w:cs="Arial"/>
          <w:b/>
        </w:rPr>
        <w:t>–Ф</w:t>
      </w:r>
      <w:proofErr w:type="gramEnd"/>
      <w:r>
        <w:rPr>
          <w:rFonts w:ascii="Arial" w:hAnsi="Arial" w:cs="Arial"/>
          <w:b/>
        </w:rPr>
        <w:t xml:space="preserve">ЕДЕРАЛЬНЫХ  ОРГАНОВГОСУДАРСТВЕННОЙ ВЛАСТИ (ГОСУДАРСТВЕННЫХ ОРГАНОВ), </w:t>
      </w:r>
      <w:r w:rsidRPr="00F95AD4">
        <w:rPr>
          <w:rFonts w:ascii="Arial" w:hAnsi="Arial" w:cs="Arial"/>
          <w:b/>
        </w:rPr>
        <w:t>ОРГАНОВ ГОСУДАРСТВЕННОЙ ВЛАСТИ</w:t>
      </w:r>
      <w:r>
        <w:rPr>
          <w:rFonts w:ascii="Arial" w:hAnsi="Arial" w:cs="Arial"/>
          <w:b/>
        </w:rPr>
        <w:t xml:space="preserve"> (ГОСУДАРСТВЕННЫХ ОРГАНОВ)</w:t>
      </w:r>
      <w:r w:rsidRPr="00F95AD4">
        <w:rPr>
          <w:rFonts w:ascii="Arial" w:hAnsi="Arial" w:cs="Arial"/>
          <w:b/>
        </w:rPr>
        <w:t xml:space="preserve"> ТЮМЕНСКОЙ ОБЛАСТИ И ОРГАНОВ МЕСТНОГО САМОУПРАВЛЕНИЯ УВАТСКОГО МУНИЦИПАЛЬНОГО РАЙОНА </w:t>
      </w:r>
    </w:p>
    <w:p w:rsidR="00E63EF0" w:rsidRDefault="00E63EF0" w:rsidP="00E63EF0">
      <w:pPr>
        <w:jc w:val="center"/>
        <w:rPr>
          <w:rFonts w:ascii="Arial" w:hAnsi="Arial" w:cs="Arial"/>
          <w:b/>
        </w:rPr>
      </w:pPr>
      <w:r w:rsidRPr="00F95AD4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9</w:t>
      </w:r>
      <w:r w:rsidRPr="00F95AD4">
        <w:rPr>
          <w:rFonts w:ascii="Arial" w:hAnsi="Arial" w:cs="Arial"/>
          <w:b/>
        </w:rPr>
        <w:t xml:space="preserve"> ГОД ИНА ПЛАНОВЫЙ ПЕРИОД 20</w:t>
      </w:r>
      <w:r>
        <w:rPr>
          <w:rFonts w:ascii="Arial" w:hAnsi="Arial" w:cs="Arial"/>
          <w:b/>
        </w:rPr>
        <w:t>20</w:t>
      </w:r>
      <w:proofErr w:type="gramStart"/>
      <w:r>
        <w:rPr>
          <w:rFonts w:ascii="Arial" w:hAnsi="Arial" w:cs="Arial"/>
          <w:b/>
        </w:rPr>
        <w:t xml:space="preserve"> И</w:t>
      </w:r>
      <w:proofErr w:type="gramEnd"/>
      <w:r>
        <w:rPr>
          <w:rFonts w:ascii="Arial" w:hAnsi="Arial" w:cs="Arial"/>
          <w:b/>
        </w:rPr>
        <w:t xml:space="preserve"> 2021</w:t>
      </w:r>
      <w:r w:rsidRPr="00F95AD4">
        <w:rPr>
          <w:rFonts w:ascii="Arial" w:hAnsi="Arial" w:cs="Arial"/>
          <w:b/>
        </w:rPr>
        <w:t xml:space="preserve"> ГОДОВ</w:t>
      </w:r>
    </w:p>
    <w:p w:rsidR="00E63EF0" w:rsidRPr="005C158D" w:rsidRDefault="00E63EF0" w:rsidP="00E63EF0">
      <w:pPr>
        <w:jc w:val="center"/>
        <w:rPr>
          <w:rFonts w:ascii="Arial" w:hAnsi="Arial" w:cs="Arial"/>
          <w:b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1134"/>
        <w:gridCol w:w="2693"/>
        <w:gridCol w:w="6521"/>
      </w:tblGrid>
      <w:tr w:rsidR="00E63EF0" w:rsidRPr="00D72319" w:rsidTr="00E63EF0">
        <w:trPr>
          <w:trHeight w:val="249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F0" w:rsidRPr="00466A8A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63EF0" w:rsidRPr="00466A8A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Наименование главного администратора доходов бюджета сельского поселения</w:t>
            </w:r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F0" w:rsidRPr="00466A8A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г</w:t>
            </w:r>
            <w:r w:rsidRPr="00466A8A">
              <w:rPr>
                <w:rFonts w:ascii="Arial" w:hAnsi="Arial" w:cs="Arial"/>
                <w:sz w:val="22"/>
                <w:szCs w:val="22"/>
              </w:rPr>
              <w:t>лав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ногоадми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нистра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тора</w:t>
            </w:r>
            <w:proofErr w:type="spellEnd"/>
            <w:r w:rsidRPr="00466A8A">
              <w:rPr>
                <w:rFonts w:ascii="Arial" w:hAnsi="Arial" w:cs="Arial"/>
                <w:sz w:val="22"/>
                <w:szCs w:val="22"/>
              </w:rPr>
              <w:t xml:space="preserve"> доходов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доходов бюджета сельского поселения</w:t>
            </w: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63EF0" w:rsidRPr="00D72319" w:rsidTr="00E63EF0">
        <w:trPr>
          <w:trHeight w:val="3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1F3283" w:rsidRDefault="00E63EF0" w:rsidP="00E63E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Департамент имущественных отношений Тюменской области</w:t>
            </w:r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1 11 05026 10 0000 120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44899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1 11 05326 10 0000 120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44899">
              <w:rPr>
                <w:rFonts w:ascii="Arial" w:hAnsi="Arial" w:cs="Arial"/>
                <w:sz w:val="22"/>
                <w:szCs w:val="22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1 14 06033 10 0000 430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 xml:space="preserve">Доходы от продажи земельных участков, которые расположены в границах  сельских поселений, находятся в федеральной собственности и осуществление полномочий по управлению и распоряжению которыми передано </w:t>
            </w:r>
            <w:r w:rsidRPr="00C44899">
              <w:rPr>
                <w:rFonts w:ascii="Arial" w:hAnsi="Arial" w:cs="Arial"/>
                <w:sz w:val="22"/>
                <w:szCs w:val="22"/>
              </w:rPr>
              <w:lastRenderedPageBreak/>
              <w:t>органам государственной власти субъектов Российской Федерации</w:t>
            </w:r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1 14 06326 10 0000 430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44899" w:rsidRDefault="00E63EF0" w:rsidP="00E63E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44899">
              <w:rPr>
                <w:rFonts w:ascii="Arial" w:hAnsi="Arial" w:cs="Arial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E63EF0" w:rsidRPr="00D72319" w:rsidTr="00E63EF0">
        <w:trPr>
          <w:trHeight w:val="2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283">
              <w:rPr>
                <w:rFonts w:ascii="Arial" w:hAnsi="Arial" w:cs="Arial"/>
                <w:b/>
                <w:bCs/>
                <w:sz w:val="22"/>
                <w:szCs w:val="22"/>
              </w:rPr>
              <w:t>Комитет по контролю в сфере закупок Тюменской области</w:t>
            </w:r>
          </w:p>
        </w:tc>
      </w:tr>
      <w:tr w:rsidR="00E63EF0" w:rsidRPr="00D72319" w:rsidTr="00E63EF0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1 16 33050 10 0000 140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D72319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4F40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E63EF0" w:rsidRPr="00D72319" w:rsidTr="00E63EF0">
        <w:trPr>
          <w:trHeight w:val="56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антимонопольной службы по Тюменской области</w:t>
            </w:r>
          </w:p>
        </w:tc>
      </w:tr>
      <w:tr w:rsidR="00E63EF0" w:rsidRPr="00D72319" w:rsidTr="00E63EF0">
        <w:trPr>
          <w:trHeight w:val="11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161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C1586">
              <w:rPr>
                <w:rFonts w:ascii="Arial" w:hAnsi="Arial" w:cs="Arial"/>
                <w:sz w:val="22"/>
              </w:rPr>
              <w:t>1 16 33050 10 0000 140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883FF2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E63EF0" w:rsidRPr="00D72319" w:rsidTr="00E63EF0">
        <w:trPr>
          <w:trHeight w:val="5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налоговой службы по Тюменской области</w:t>
            </w:r>
          </w:p>
        </w:tc>
      </w:tr>
      <w:tr w:rsidR="00E63EF0" w:rsidRPr="00D72319" w:rsidTr="00E63EF0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C1586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C624CF" w:rsidRDefault="00E63EF0" w:rsidP="00E63EF0">
            <w:pPr>
              <w:pStyle w:val="ConsPlusNormal"/>
              <w:jc w:val="both"/>
              <w:rPr>
                <w:vertAlign w:val="superscript"/>
              </w:rPr>
            </w:pPr>
            <w:r>
              <w:t>Налог на доходы физических лиц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</w:tr>
      <w:tr w:rsidR="00E63EF0" w:rsidRPr="00D72319" w:rsidTr="00E63EF0">
        <w:trPr>
          <w:trHeight w:val="37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1 05 03000 01 0000 110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10E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1 06 01030 10 0000 110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883FF2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E63EF0" w:rsidRPr="00D72319" w:rsidTr="00E63EF0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1 06 06000 00 0000 110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Земельный налог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</w:tr>
      <w:tr w:rsidR="00E63EF0" w:rsidRPr="00D72319" w:rsidTr="00E63EF0">
        <w:trPr>
          <w:trHeight w:val="83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C1586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1 09 04053 10 0000 110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C1586" w:rsidRDefault="00E63EF0" w:rsidP="00E63EF0">
            <w:pPr>
              <w:pStyle w:val="ConsPlusNormal"/>
              <w:jc w:val="both"/>
            </w:pPr>
            <w:r>
              <w:rPr>
                <w:bCs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E63EF0" w:rsidRPr="00D72319" w:rsidTr="00E63EF0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110ED" w:rsidRDefault="00E63EF0" w:rsidP="00E63EF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Администрация </w:t>
            </w:r>
            <w:proofErr w:type="spellStart"/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>Уватского</w:t>
            </w:r>
            <w:proofErr w:type="spellEnd"/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муниципального района</w:t>
            </w:r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C1586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1 08 04020 01 0000 110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DC1586" w:rsidRDefault="00E63EF0" w:rsidP="00E63EF0">
            <w:pPr>
              <w:pStyle w:val="ConsPlusNormal"/>
              <w:jc w:val="both"/>
            </w:pPr>
            <w:r w:rsidRPr="00D7231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E63EF0" w:rsidRPr="00D72319" w:rsidTr="00E63EF0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110ED" w:rsidRDefault="00E63EF0" w:rsidP="00E63EF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 муниципальных бюджетных и автономных учреждений)</w:t>
            </w:r>
            <w:r>
              <w:rPr>
                <w:vertAlign w:val="superscript"/>
              </w:rPr>
              <w:t xml:space="preserve"> 2</w:t>
            </w:r>
            <w:proofErr w:type="gramEnd"/>
          </w:p>
        </w:tc>
      </w:tr>
      <w:tr w:rsidR="00E63EF0" w:rsidRPr="00D72319" w:rsidTr="00E63EF0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1 11 05027 10 0000 120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D72319" w:rsidRDefault="00E63EF0" w:rsidP="00E63E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</w:t>
            </w:r>
          </w:p>
        </w:tc>
      </w:tr>
      <w:tr w:rsidR="00E63EF0" w:rsidRPr="00D72319" w:rsidTr="00E63EF0">
        <w:trPr>
          <w:trHeight w:val="12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1 11 05035 10 0000 120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D72319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находящегося в оперативном управлении  органов управления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63EF0" w:rsidRPr="00D72319" w:rsidTr="00E63EF0">
        <w:trPr>
          <w:trHeight w:val="5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1 11 05075 10 0000 120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D72319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участков)</w:t>
            </w:r>
          </w:p>
        </w:tc>
      </w:tr>
      <w:tr w:rsidR="00E63EF0" w:rsidRPr="00D72319" w:rsidTr="00E63EF0">
        <w:trPr>
          <w:trHeight w:val="1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1 11 05093 10 0000 120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4E1382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E63EF0" w:rsidRPr="00D72319" w:rsidTr="00E63EF0">
        <w:trPr>
          <w:trHeight w:val="70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1 11 09035 10 0000 120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4E1382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 xml:space="preserve">Доходы от эксплуатации и использования </w:t>
            </w:r>
            <w:proofErr w:type="gramStart"/>
            <w:r w:rsidRPr="004E1382">
              <w:rPr>
                <w:rFonts w:ascii="Arial" w:hAnsi="Arial" w:cs="Arial"/>
                <w:sz w:val="22"/>
                <w:szCs w:val="22"/>
              </w:rPr>
              <w:t>имущества</w:t>
            </w:r>
            <w:proofErr w:type="gramEnd"/>
            <w:r w:rsidRPr="004E1382">
              <w:rPr>
                <w:rFonts w:ascii="Arial" w:hAnsi="Arial" w:cs="Arial"/>
                <w:sz w:val="22"/>
                <w:szCs w:val="22"/>
              </w:rPr>
              <w:t xml:space="preserve"> автомобильных дорог, находящихся в собственности сельских поселений</w:t>
            </w:r>
          </w:p>
        </w:tc>
      </w:tr>
      <w:tr w:rsidR="00E63EF0" w:rsidRPr="00D72319" w:rsidTr="00E63EF0">
        <w:trPr>
          <w:trHeight w:val="4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1 11 09045 10 0000 120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63EF0" w:rsidRPr="00D72319" w:rsidTr="00E63EF0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1 12 04051 10 0000 120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E63EF0" w:rsidRPr="00D72319" w:rsidTr="00E63EF0">
        <w:trPr>
          <w:trHeight w:val="8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1 12 04052 10 0000 120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pStyle w:val="ConsPlusNormal"/>
              <w:jc w:val="both"/>
            </w:pPr>
            <w:r w:rsidRPr="006C7CD3"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E63EF0" w:rsidRPr="00D72319" w:rsidTr="00E63EF0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1 13 01540 10 0000 130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E63EF0" w:rsidRPr="00D72319" w:rsidTr="00E63EF0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1 13 02065 10 0000 130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E63EF0" w:rsidRPr="00D72319" w:rsidTr="00E63EF0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1 13 02995 10 0000 130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доходы от компенсации затрат  бюджетов сельских поселений</w:t>
            </w:r>
          </w:p>
        </w:tc>
      </w:tr>
      <w:tr w:rsidR="00E63EF0" w:rsidRPr="00D72319" w:rsidTr="00E63EF0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63EF0" w:rsidRPr="00D72319" w:rsidTr="00E63EF0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63EF0" w:rsidRPr="00D72319" w:rsidTr="00E63EF0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F7148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C7CD3" w:rsidRDefault="00E63EF0" w:rsidP="00E63E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материальных запасов по указанному имуществу</w:t>
            </w:r>
          </w:p>
        </w:tc>
      </w:tr>
      <w:tr w:rsidR="00E63EF0" w:rsidRPr="00D72319" w:rsidTr="00E63EF0">
        <w:trPr>
          <w:trHeight w:val="9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63EF0" w:rsidRPr="00D72319" w:rsidTr="00E63EF0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1 14 06025 10 0000 430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63EF0" w:rsidRPr="00D72319" w:rsidTr="00E63EF0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>18050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pStyle w:val="ConsPlusNormal"/>
              <w:jc w:val="both"/>
            </w:pPr>
            <w:r w:rsidRPr="006C7CD3">
              <w:t>Денежные взыскания (штрафы) за нарушение бюджетного законодательства (в части бюджетов сельских поселений)</w:t>
            </w:r>
          </w:p>
        </w:tc>
      </w:tr>
      <w:tr w:rsidR="00E63EF0" w:rsidRPr="00D72319" w:rsidTr="00E63EF0">
        <w:trPr>
          <w:trHeight w:val="12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1 16 23051 10 0000 140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RANGE!B32"/>
            <w:r w:rsidRPr="006C7CD3">
              <w:rPr>
                <w:rFonts w:ascii="Arial" w:hAnsi="Arial" w:cs="Arial"/>
                <w:sz w:val="22"/>
                <w:szCs w:val="22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6C7CD3">
              <w:rPr>
                <w:rFonts w:ascii="Arial" w:hAnsi="Arial" w:cs="Arial"/>
                <w:sz w:val="22"/>
                <w:szCs w:val="22"/>
              </w:rPr>
              <w:t>выгодоприобретателями</w:t>
            </w:r>
            <w:proofErr w:type="spellEnd"/>
            <w:r w:rsidRPr="006C7CD3">
              <w:rPr>
                <w:rFonts w:ascii="Arial" w:hAnsi="Arial" w:cs="Arial"/>
                <w:sz w:val="22"/>
                <w:szCs w:val="22"/>
              </w:rPr>
              <w:t xml:space="preserve"> выступают получатели средств бюджетов сельских поселений</w:t>
            </w:r>
            <w:bookmarkEnd w:id="0"/>
          </w:p>
        </w:tc>
      </w:tr>
      <w:tr w:rsidR="00E63EF0" w:rsidRPr="00D72319" w:rsidTr="00E63EF0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1 16 23052 10 0000 140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6C7CD3">
              <w:rPr>
                <w:rFonts w:ascii="Arial" w:hAnsi="Arial" w:cs="Arial"/>
                <w:sz w:val="22"/>
                <w:szCs w:val="22"/>
              </w:rPr>
              <w:t>выгодоприобретателями</w:t>
            </w:r>
            <w:proofErr w:type="spellEnd"/>
            <w:r w:rsidRPr="006C7CD3">
              <w:rPr>
                <w:rFonts w:ascii="Arial" w:hAnsi="Arial" w:cs="Arial"/>
                <w:sz w:val="22"/>
                <w:szCs w:val="22"/>
              </w:rPr>
              <w:t xml:space="preserve"> выступают получатели средств бюджетов сельских поселений</w:t>
            </w:r>
          </w:p>
        </w:tc>
      </w:tr>
      <w:tr w:rsidR="00E63EF0" w:rsidRPr="00D72319" w:rsidTr="00E63EF0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1 16 32000 10 0000 140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E63EF0" w:rsidRPr="00D72319" w:rsidTr="00E63EF0">
        <w:trPr>
          <w:trHeight w:val="130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 xml:space="preserve">33050 </w:t>
            </w:r>
            <w:r w:rsidRPr="00D72319">
              <w:rPr>
                <w:rFonts w:ascii="Arial" w:hAnsi="Arial" w:cs="Arial"/>
                <w:sz w:val="22"/>
                <w:szCs w:val="22"/>
              </w:rPr>
              <w:t>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C7CD3" w:rsidRDefault="00E63EF0" w:rsidP="00E63EF0">
            <w:pPr>
              <w:pStyle w:val="ConsPlusNormal"/>
              <w:jc w:val="both"/>
            </w:pPr>
            <w:r w:rsidRPr="006C7CD3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E63EF0" w:rsidRPr="00D72319" w:rsidTr="00E63EF0">
        <w:trPr>
          <w:trHeight w:val="5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1 16 46000 10 0000 140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Поступления сумм в возмещение ущерба в связи с нарушением исполнителем (подрядчиком) условий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E63EF0" w:rsidRPr="00D72319" w:rsidTr="00E63EF0">
        <w:trPr>
          <w:trHeight w:val="9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1 16 51040 02 0000 140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31504D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04D">
              <w:rPr>
                <w:rFonts w:ascii="Arial" w:eastAsia="Calibri" w:hAnsi="Arial" w:cs="Arial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E63EF0" w:rsidRPr="00D72319" w:rsidTr="00E63EF0">
        <w:trPr>
          <w:trHeight w:val="8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1 16 90050 10 0000 140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E63EF0" w:rsidRPr="00D72319" w:rsidTr="00E63EF0">
        <w:trPr>
          <w:trHeight w:val="51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1 17 01050 10 0000 180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E63EF0" w:rsidRPr="00D72319" w:rsidTr="00E63EF0">
        <w:trPr>
          <w:trHeight w:val="3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1 17 05050 10 0000 180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E63EF0" w:rsidRPr="00D72319" w:rsidTr="00E63EF0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2 02 15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E63EF0" w:rsidRPr="00D72319" w:rsidTr="00E63EF0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35118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63EF0" w:rsidRPr="00D72319" w:rsidTr="00E63EF0">
        <w:trPr>
          <w:trHeight w:val="3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F25C1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Pr="00DF25C1">
              <w:rPr>
                <w:rFonts w:ascii="Arial" w:hAnsi="Arial" w:cs="Arial"/>
                <w:sz w:val="22"/>
                <w:szCs w:val="22"/>
              </w:rPr>
              <w:t>014 10 0000 15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63EF0" w:rsidRPr="00D72319" w:rsidTr="00E63EF0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805095">
              <w:rPr>
                <w:rFonts w:ascii="Arial" w:hAnsi="Arial" w:cs="Arial"/>
                <w:sz w:val="22"/>
                <w:szCs w:val="22"/>
              </w:rPr>
              <w:t>2 02 45160 10 0000 15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5095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63EF0" w:rsidRPr="00D72319" w:rsidTr="00E63EF0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Pr="00D72319">
              <w:rPr>
                <w:rFonts w:ascii="Arial" w:hAnsi="Arial" w:cs="Arial"/>
                <w:sz w:val="22"/>
                <w:szCs w:val="22"/>
              </w:rPr>
              <w:t>999 10 0000 15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63EF0" w:rsidRPr="00D72319" w:rsidTr="00E63EF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2 03 05020 10 0000 1</w:t>
            </w: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 поселений</w:t>
            </w:r>
          </w:p>
        </w:tc>
      </w:tr>
      <w:tr w:rsidR="00E63EF0" w:rsidRPr="00D72319" w:rsidTr="00E63EF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F25C1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2 03 05099 10 0000 1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E63EF0" w:rsidRPr="00D72319" w:rsidTr="00E63EF0">
        <w:trPr>
          <w:trHeight w:val="8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E63EF0" w:rsidRPr="00D72319" w:rsidTr="00E63E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2 04 05099 10 0000 1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E63EF0" w:rsidRPr="00D72319" w:rsidTr="00E63EF0">
        <w:trPr>
          <w:trHeight w:val="8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2 07 05010 10 0000 1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E63EF0" w:rsidRPr="00D72319" w:rsidTr="00E63EF0">
        <w:trPr>
          <w:trHeight w:val="7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63EF0" w:rsidRPr="00D72319" w:rsidTr="00E63EF0">
        <w:trPr>
          <w:trHeight w:val="50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E63EF0" w:rsidRPr="00D72319" w:rsidTr="00E63EF0">
        <w:trPr>
          <w:trHeight w:val="75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2 08 05000 10 0000 1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63EF0" w:rsidRPr="00D72319" w:rsidTr="00E63EF0">
        <w:trPr>
          <w:trHeight w:val="55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EF0" w:rsidRPr="004F6AD8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EF0" w:rsidRPr="004F6AD8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2 18 05030 10 0000 1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4F6AD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EF0" w:rsidRPr="004F6AD8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E63EF0" w:rsidRPr="00D72319" w:rsidTr="00E63EF0">
        <w:trPr>
          <w:trHeight w:val="10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550E94">
              <w:rPr>
                <w:rFonts w:ascii="Arial" w:hAnsi="Arial" w:cs="Arial"/>
                <w:sz w:val="22"/>
                <w:szCs w:val="22"/>
              </w:rPr>
              <w:t>2 18 60010 10 0000 15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4E5F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63EF0" w:rsidRPr="00D72319" w:rsidTr="00E63E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Pr="00CF3B47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2 19 35118 10 0000 15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EF0" w:rsidRPr="002E16FF" w:rsidRDefault="00E63EF0" w:rsidP="00E63E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E63EF0" w:rsidRPr="00D72319" w:rsidTr="00E63E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Pr="00CF3B47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2 19 45147 10 0000 15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EF0" w:rsidRPr="000D1FF1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сельских поселений</w:t>
            </w:r>
          </w:p>
        </w:tc>
      </w:tr>
      <w:tr w:rsidR="00E63EF0" w:rsidRPr="00D72319" w:rsidTr="00E63E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Pr="00CF3B47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2 19 45160 10 0000 15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EF0" w:rsidRPr="000D1FF1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сельских поселений</w:t>
            </w:r>
          </w:p>
        </w:tc>
      </w:tr>
      <w:tr w:rsidR="00E63EF0" w:rsidRPr="00D72319" w:rsidTr="00E63EF0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F0" w:rsidRPr="00D72319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F0" w:rsidRPr="00CF3B47" w:rsidRDefault="00E63EF0" w:rsidP="00E63EF0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F0" w:rsidRPr="006C7CD3" w:rsidRDefault="00E63EF0" w:rsidP="00E63E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1FF1">
              <w:rPr>
                <w:rFonts w:ascii="Arial" w:hAnsi="Arial" w:cs="Arial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E63EF0" w:rsidRDefault="00E63EF0" w:rsidP="00E63EF0">
      <w:pPr>
        <w:ind w:left="-284"/>
        <w:jc w:val="both"/>
        <w:rPr>
          <w:rFonts w:ascii="Arial" w:hAnsi="Arial" w:cs="Arial"/>
          <w:vertAlign w:val="superscript"/>
        </w:rPr>
      </w:pPr>
    </w:p>
    <w:p w:rsidR="00E63EF0" w:rsidRDefault="00E63EF0" w:rsidP="00E63EF0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>1</w:t>
      </w:r>
      <w:r w:rsidRPr="00950FAC">
        <w:rPr>
          <w:rFonts w:ascii="Arial" w:hAnsi="Arial" w:cs="Arial"/>
          <w:sz w:val="20"/>
          <w:szCs w:val="20"/>
        </w:rPr>
        <w:t xml:space="preserve">Администрирование поступлений по всем статьям, подстатьям соответствующей статьи, подвидам доходов бюджетов осуществляется администратором, указанным в </w:t>
      </w:r>
      <w:proofErr w:type="spellStart"/>
      <w:r w:rsidRPr="00950FAC">
        <w:rPr>
          <w:rFonts w:ascii="Arial" w:hAnsi="Arial" w:cs="Arial"/>
          <w:sz w:val="20"/>
          <w:szCs w:val="20"/>
        </w:rPr>
        <w:t>группировочном</w:t>
      </w:r>
      <w:proofErr w:type="spellEnd"/>
      <w:r w:rsidRPr="00950FAC">
        <w:rPr>
          <w:rFonts w:ascii="Arial" w:hAnsi="Arial" w:cs="Arial"/>
          <w:sz w:val="20"/>
          <w:szCs w:val="20"/>
        </w:rPr>
        <w:t xml:space="preserve"> коде бюджетной классификации</w:t>
      </w:r>
      <w:r>
        <w:rPr>
          <w:rFonts w:ascii="Arial" w:hAnsi="Arial" w:cs="Arial"/>
          <w:sz w:val="20"/>
          <w:szCs w:val="20"/>
        </w:rPr>
        <w:t>,</w:t>
      </w:r>
      <w:bookmarkStart w:id="1" w:name="_GoBack"/>
      <w:bookmarkEnd w:id="1"/>
      <w:r w:rsidRPr="00950FAC">
        <w:rPr>
          <w:rFonts w:ascii="Arial" w:hAnsi="Arial" w:cs="Arial"/>
          <w:sz w:val="20"/>
          <w:szCs w:val="20"/>
        </w:rPr>
        <w:t xml:space="preserve"> в пределах определенной законодательством Российской Федерации компетенции.</w:t>
      </w:r>
    </w:p>
    <w:p w:rsidR="00E63EF0" w:rsidRDefault="00E63EF0" w:rsidP="00E63EF0">
      <w:pPr>
        <w:ind w:left="-284"/>
        <w:jc w:val="both"/>
        <w:rPr>
          <w:rFonts w:ascii="Arial" w:hAnsi="Arial" w:cs="Arial"/>
          <w:sz w:val="20"/>
          <w:szCs w:val="20"/>
        </w:rPr>
      </w:pPr>
    </w:p>
    <w:p w:rsidR="00E63EF0" w:rsidRPr="002B0F05" w:rsidRDefault="00E63EF0" w:rsidP="00E63EF0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 xml:space="preserve">2 </w:t>
      </w:r>
      <w:r w:rsidRPr="00755088">
        <w:rPr>
          <w:rFonts w:ascii="Arial" w:hAnsi="Arial" w:cs="Arial"/>
          <w:sz w:val="20"/>
          <w:szCs w:val="20"/>
        </w:rPr>
        <w:t xml:space="preserve">Администрирование поступлений по всем подвидам соответствующего вида доходов осуществляется главным администратором, указанным в </w:t>
      </w:r>
      <w:proofErr w:type="spellStart"/>
      <w:r w:rsidRPr="00755088">
        <w:rPr>
          <w:rFonts w:ascii="Arial" w:hAnsi="Arial" w:cs="Arial"/>
          <w:sz w:val="20"/>
          <w:szCs w:val="20"/>
        </w:rPr>
        <w:t>группировочном</w:t>
      </w:r>
      <w:proofErr w:type="spellEnd"/>
      <w:r w:rsidRPr="00755088">
        <w:rPr>
          <w:rFonts w:ascii="Arial" w:hAnsi="Arial" w:cs="Arial"/>
          <w:sz w:val="20"/>
          <w:szCs w:val="20"/>
        </w:rPr>
        <w:t xml:space="preserve"> коде бюджетной классификации.</w:t>
      </w:r>
    </w:p>
    <w:p w:rsidR="00E63EF0" w:rsidRDefault="00E63EF0"/>
    <w:p w:rsidR="00E63EF0" w:rsidRDefault="00E63EF0"/>
    <w:p w:rsidR="00E63EF0" w:rsidRDefault="00E63EF0"/>
    <w:p w:rsidR="00E63EF0" w:rsidRDefault="00E63EF0"/>
    <w:tbl>
      <w:tblPr>
        <w:tblW w:w="0" w:type="auto"/>
        <w:tblLook w:val="01E0"/>
      </w:tblPr>
      <w:tblGrid>
        <w:gridCol w:w="5495"/>
        <w:gridCol w:w="4252"/>
      </w:tblGrid>
      <w:tr w:rsidR="00E63EF0" w:rsidRPr="00CD220D" w:rsidTr="00E63EF0">
        <w:tc>
          <w:tcPr>
            <w:tcW w:w="5495" w:type="dxa"/>
            <w:shd w:val="clear" w:color="auto" w:fill="auto"/>
          </w:tcPr>
          <w:p w:rsidR="00E63EF0" w:rsidRPr="00CD220D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E63EF0" w:rsidRPr="00CD220D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  <w:p w:rsidR="00E63EF0" w:rsidRPr="00CD220D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E63EF0" w:rsidRPr="00CD220D" w:rsidRDefault="00E63EF0" w:rsidP="00E63EF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сельского поселения  </w:t>
            </w:r>
            <w:r>
              <w:rPr>
                <w:rFonts w:ascii="Arial" w:hAnsi="Arial" w:cs="Arial"/>
                <w:sz w:val="26"/>
                <w:szCs w:val="26"/>
              </w:rPr>
              <w:t>от __</w:t>
            </w:r>
            <w:r w:rsidRPr="00CD220D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CD220D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18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</w:tbl>
    <w:p w:rsidR="00E63EF0" w:rsidRPr="00CD220D" w:rsidRDefault="00E63EF0" w:rsidP="00E63EF0">
      <w:pPr>
        <w:rPr>
          <w:rFonts w:ascii="Arial" w:hAnsi="Arial" w:cs="Arial"/>
          <w:sz w:val="26"/>
          <w:szCs w:val="26"/>
        </w:rPr>
      </w:pPr>
    </w:p>
    <w:p w:rsidR="00E63EF0" w:rsidRPr="006B10DF" w:rsidRDefault="00E63EF0" w:rsidP="00E63EF0">
      <w:pPr>
        <w:jc w:val="center"/>
        <w:rPr>
          <w:rFonts w:ascii="Arial" w:hAnsi="Arial" w:cs="Arial"/>
          <w:b/>
        </w:rPr>
      </w:pPr>
      <w:r w:rsidRPr="00E314F8">
        <w:rPr>
          <w:rFonts w:ascii="Arial" w:hAnsi="Arial" w:cs="Arial"/>
          <w:b/>
        </w:rPr>
        <w:t xml:space="preserve">ПЕРЕЧЕНЬ ГЛАВНЫХ АДМИНИСТРАТОРОВ ИСТОЧНИКОВ ФИНАНСИРОВАНИЯ ДЕФИЦИТА БЮДЖЕТА </w:t>
      </w:r>
      <w:r>
        <w:rPr>
          <w:rFonts w:ascii="Arial" w:hAnsi="Arial" w:cs="Arial"/>
          <w:b/>
        </w:rPr>
        <w:t>ЮРОВСКОГО</w:t>
      </w:r>
      <w:r w:rsidRPr="00E314F8">
        <w:rPr>
          <w:rFonts w:ascii="Arial" w:hAnsi="Arial" w:cs="Arial"/>
          <w:b/>
        </w:rPr>
        <w:t xml:space="preserve"> СЕЛЬСКОГО ПОСЕЛЕНИЯ НА 201</w:t>
      </w:r>
      <w:r>
        <w:rPr>
          <w:rFonts w:ascii="Arial" w:hAnsi="Arial" w:cs="Arial"/>
          <w:b/>
        </w:rPr>
        <w:t>9</w:t>
      </w:r>
      <w:r w:rsidRPr="00E314F8">
        <w:rPr>
          <w:rFonts w:ascii="Arial" w:hAnsi="Arial" w:cs="Arial"/>
          <w:b/>
        </w:rPr>
        <w:t xml:space="preserve"> ГОД</w:t>
      </w:r>
      <w:r w:rsidRPr="002C76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И </w:t>
      </w:r>
      <w:r w:rsidRPr="006B10DF">
        <w:rPr>
          <w:rFonts w:ascii="Arial" w:hAnsi="Arial" w:cs="Arial"/>
          <w:b/>
        </w:rPr>
        <w:t>НА ПЛАНОВЫЙ ПЕРИОД 20</w:t>
      </w:r>
      <w:r>
        <w:rPr>
          <w:rFonts w:ascii="Arial" w:hAnsi="Arial" w:cs="Arial"/>
          <w:b/>
        </w:rPr>
        <w:t>20</w:t>
      </w:r>
      <w:proofErr w:type="gramStart"/>
      <w:r w:rsidRPr="006B10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proofErr w:type="gramEnd"/>
      <w:r w:rsidRPr="006B10DF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21</w:t>
      </w:r>
      <w:r w:rsidRPr="006B10DF">
        <w:rPr>
          <w:rFonts w:ascii="Arial" w:hAnsi="Arial" w:cs="Arial"/>
          <w:b/>
        </w:rPr>
        <w:t xml:space="preserve"> ГОДОВ</w:t>
      </w:r>
    </w:p>
    <w:p w:rsidR="00E63EF0" w:rsidRPr="00E314F8" w:rsidRDefault="00E63EF0" w:rsidP="00E63EF0">
      <w:pPr>
        <w:jc w:val="center"/>
        <w:rPr>
          <w:rFonts w:ascii="Arial" w:hAnsi="Arial" w:cs="Arial"/>
          <w:b/>
        </w:rPr>
      </w:pPr>
    </w:p>
    <w:p w:rsidR="00E63EF0" w:rsidRPr="00CD220D" w:rsidRDefault="00E63EF0" w:rsidP="00E63EF0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300"/>
      </w:tblGrid>
      <w:tr w:rsidR="00E63EF0" w:rsidRPr="00CD220D" w:rsidTr="00E63EF0">
        <w:tc>
          <w:tcPr>
            <w:tcW w:w="3528" w:type="dxa"/>
            <w:shd w:val="clear" w:color="auto" w:fill="auto"/>
          </w:tcPr>
          <w:p w:rsidR="00E63EF0" w:rsidRPr="00046AF7" w:rsidRDefault="00E63EF0" w:rsidP="00E63EF0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E63EF0" w:rsidRPr="00046AF7" w:rsidRDefault="00E63EF0" w:rsidP="00E63EF0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E63EF0" w:rsidRPr="00CD220D" w:rsidTr="00E63EF0">
        <w:trPr>
          <w:trHeight w:val="538"/>
        </w:trPr>
        <w:tc>
          <w:tcPr>
            <w:tcW w:w="3528" w:type="dxa"/>
            <w:shd w:val="clear" w:color="auto" w:fill="auto"/>
          </w:tcPr>
          <w:p w:rsidR="00E63EF0" w:rsidRPr="00CD220D" w:rsidRDefault="00E63EF0" w:rsidP="00E63EF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E63EF0" w:rsidRPr="00CD220D" w:rsidRDefault="00E63EF0" w:rsidP="00E63EF0">
            <w:pPr>
              <w:jc w:val="center"/>
              <w:rPr>
                <w:rFonts w:ascii="Arial" w:hAnsi="Arial" w:cs="Arial"/>
                <w:b/>
              </w:rPr>
            </w:pPr>
          </w:p>
          <w:p w:rsidR="00E63EF0" w:rsidRPr="00CD220D" w:rsidRDefault="00E63EF0" w:rsidP="00E63EF0">
            <w:pPr>
              <w:jc w:val="center"/>
              <w:rPr>
                <w:rFonts w:ascii="Arial" w:hAnsi="Arial" w:cs="Arial"/>
                <w:b/>
              </w:rPr>
            </w:pPr>
            <w:r w:rsidRPr="00CD220D">
              <w:rPr>
                <w:rFonts w:ascii="Arial" w:hAnsi="Arial" w:cs="Arial"/>
                <w:b/>
              </w:rPr>
              <w:t xml:space="preserve">Администрация </w:t>
            </w:r>
            <w:r>
              <w:rPr>
                <w:rFonts w:ascii="Arial" w:hAnsi="Arial" w:cs="Arial"/>
                <w:b/>
              </w:rPr>
              <w:t>Юровского</w:t>
            </w:r>
            <w:r w:rsidRPr="00CD220D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E63EF0" w:rsidRPr="00CD220D" w:rsidRDefault="00E63EF0" w:rsidP="00E63EF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63EF0" w:rsidRPr="00CD220D" w:rsidTr="00E63EF0">
        <w:tc>
          <w:tcPr>
            <w:tcW w:w="3528" w:type="dxa"/>
            <w:shd w:val="clear" w:color="auto" w:fill="auto"/>
          </w:tcPr>
          <w:p w:rsidR="00E63EF0" w:rsidRPr="00CD220D" w:rsidRDefault="00E63EF0" w:rsidP="00E63E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300" w:type="dxa"/>
            <w:shd w:val="clear" w:color="auto" w:fill="auto"/>
          </w:tcPr>
          <w:p w:rsidR="00E63EF0" w:rsidRPr="00CD220D" w:rsidRDefault="00E63EF0" w:rsidP="00E63EF0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E63EF0" w:rsidRPr="00CD220D" w:rsidTr="00E63EF0">
        <w:tc>
          <w:tcPr>
            <w:tcW w:w="3528" w:type="dxa"/>
            <w:shd w:val="clear" w:color="auto" w:fill="auto"/>
          </w:tcPr>
          <w:p w:rsidR="00E63EF0" w:rsidRPr="00CD220D" w:rsidRDefault="00E63EF0" w:rsidP="00E63E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300" w:type="dxa"/>
            <w:shd w:val="clear" w:color="auto" w:fill="auto"/>
          </w:tcPr>
          <w:p w:rsidR="00E63EF0" w:rsidRPr="00CD220D" w:rsidRDefault="00E63EF0" w:rsidP="00E63EF0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E63EF0" w:rsidRDefault="00E63EF0" w:rsidP="00E63EF0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9964" w:type="dxa"/>
        <w:tblInd w:w="108" w:type="dxa"/>
        <w:tblLook w:val="04A0"/>
      </w:tblPr>
      <w:tblGrid>
        <w:gridCol w:w="7696"/>
        <w:gridCol w:w="536"/>
        <w:gridCol w:w="549"/>
        <w:gridCol w:w="1456"/>
      </w:tblGrid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7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___________2018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E63EF0" w:rsidRPr="00E63EF0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F0" w:rsidRPr="00E63EF0" w:rsidRDefault="00E63EF0" w:rsidP="00E63EF0">
                  <w:pPr>
                    <w:rPr>
                      <w:rFonts w:ascii="Arial CYR" w:hAnsi="Arial CYR" w:cs="Arial CYR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48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13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33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31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2019 год</w:t>
            </w:r>
          </w:p>
        </w:tc>
      </w:tr>
      <w:tr w:rsidR="00E63EF0" w:rsidRPr="00E63EF0" w:rsidTr="00E63EF0">
        <w:trPr>
          <w:trHeight w:val="70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E63EF0" w:rsidRPr="00E63EF0" w:rsidTr="00E63EF0">
        <w:trPr>
          <w:trHeight w:val="22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E63EF0" w:rsidRPr="00E63EF0" w:rsidTr="00E63EF0">
        <w:trPr>
          <w:trHeight w:val="900"/>
        </w:trPr>
        <w:tc>
          <w:tcPr>
            <w:tcW w:w="7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E63E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E63EF0">
              <w:rPr>
                <w:rFonts w:ascii="Arial" w:hAnsi="Arial" w:cs="Arial"/>
                <w:color w:val="auto"/>
              </w:rPr>
              <w:t>ПР</w:t>
            </w:r>
            <w:proofErr w:type="gramEnd"/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Сумма,</w:t>
            </w:r>
            <w:r w:rsidRPr="00E63EF0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4 297,3</w:t>
            </w:r>
          </w:p>
        </w:tc>
      </w:tr>
      <w:tr w:rsidR="00E63EF0" w:rsidRPr="00E63EF0" w:rsidTr="00E63E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E63EF0" w:rsidRPr="00E63EF0" w:rsidTr="00E63EF0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1 953,3</w:t>
            </w:r>
          </w:p>
        </w:tc>
      </w:tr>
      <w:tr w:rsidR="00E63EF0" w:rsidRPr="00E63EF0" w:rsidTr="00E63E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1 159,2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222,0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E63EF0" w:rsidRPr="00E63EF0" w:rsidTr="00E63E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2 846,7</w:t>
            </w:r>
          </w:p>
        </w:tc>
      </w:tr>
      <w:tr w:rsidR="00E63EF0" w:rsidRPr="00E63EF0" w:rsidTr="00E63EF0">
        <w:trPr>
          <w:trHeight w:val="6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40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2 803,7</w:t>
            </w:r>
          </w:p>
        </w:tc>
      </w:tr>
      <w:tr w:rsidR="00E63EF0" w:rsidRPr="00E63EF0" w:rsidTr="00E63EF0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204,0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440,0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8 264,0</w:t>
            </w:r>
          </w:p>
        </w:tc>
      </w:tr>
    </w:tbl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tbl>
      <w:tblPr>
        <w:tblW w:w="11360" w:type="dxa"/>
        <w:tblInd w:w="108" w:type="dxa"/>
        <w:tblLook w:val="04A0"/>
      </w:tblPr>
      <w:tblGrid>
        <w:gridCol w:w="7696"/>
        <w:gridCol w:w="536"/>
        <w:gridCol w:w="549"/>
        <w:gridCol w:w="1456"/>
        <w:gridCol w:w="1396"/>
      </w:tblGrid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876300"/>
                  <wp:effectExtent l="0" t="0" r="635" b="0"/>
                  <wp:wrapNone/>
                  <wp:docPr id="5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57250"/>
                            <a:chOff x="3457575" y="85725"/>
                            <a:chExt cx="2790825" cy="8572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8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___________2018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E63EF0" w:rsidRPr="00E63EF0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F0" w:rsidRPr="00E63EF0" w:rsidRDefault="00E63EF0" w:rsidP="00E63EF0">
                  <w:pPr>
                    <w:rPr>
                      <w:rFonts w:ascii="Arial CYR" w:hAnsi="Arial CYR" w:cs="Arial CYR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46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4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315"/>
        </w:trPr>
        <w:tc>
          <w:tcPr>
            <w:tcW w:w="11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 плановый период 2020 и 2021 годов</w:t>
            </w:r>
          </w:p>
        </w:tc>
      </w:tr>
      <w:tr w:rsidR="00E63EF0" w:rsidRPr="00E63EF0" w:rsidTr="00E63EF0">
        <w:trPr>
          <w:trHeight w:val="705"/>
        </w:trPr>
        <w:tc>
          <w:tcPr>
            <w:tcW w:w="11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по разделам,  подразделам классификации расходов  бюджета Юровского сельского поселения 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E63EF0" w:rsidRPr="00E63EF0" w:rsidTr="00E63EF0">
        <w:trPr>
          <w:trHeight w:val="900"/>
        </w:trPr>
        <w:tc>
          <w:tcPr>
            <w:tcW w:w="7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E63E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E63EF0">
              <w:rPr>
                <w:rFonts w:ascii="Arial" w:hAnsi="Arial" w:cs="Arial"/>
                <w:color w:val="auto"/>
              </w:rPr>
              <w:t>ПР</w:t>
            </w:r>
            <w:proofErr w:type="gramEnd"/>
          </w:p>
        </w:tc>
        <w:tc>
          <w:tcPr>
            <w:tcW w:w="2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E63EF0" w:rsidRPr="00E63EF0" w:rsidTr="00E63EF0">
        <w:trPr>
          <w:trHeight w:val="900"/>
        </w:trPr>
        <w:tc>
          <w:tcPr>
            <w:tcW w:w="7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2020 год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2021 год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4 532,7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4 330,7</w:t>
            </w:r>
          </w:p>
        </w:tc>
      </w:tr>
      <w:tr w:rsidR="00E63EF0" w:rsidRPr="00E63EF0" w:rsidTr="00E63EF0">
        <w:trPr>
          <w:trHeight w:val="6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1 152,8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E63EF0" w:rsidRPr="00E63EF0" w:rsidTr="00E63EF0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1 965,7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1 977,7</w:t>
            </w:r>
          </w:p>
        </w:tc>
      </w:tr>
      <w:tr w:rsidR="00E63EF0" w:rsidRPr="00E63EF0" w:rsidTr="00E63EF0">
        <w:trPr>
          <w:trHeight w:val="6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28,0</w:t>
            </w:r>
          </w:p>
        </w:tc>
      </w:tr>
      <w:tr w:rsidR="00E63EF0" w:rsidRPr="00E63EF0" w:rsidTr="00E63EF0">
        <w:trPr>
          <w:trHeight w:val="3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219,0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 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5,0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1 163,2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1 167,2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223,0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224,0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223,0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224,0</w:t>
            </w:r>
          </w:p>
        </w:tc>
      </w:tr>
      <w:tr w:rsidR="00E63EF0" w:rsidRPr="00E63EF0" w:rsidTr="00E63EF0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2 918,2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2 918,2</w:t>
            </w:r>
          </w:p>
        </w:tc>
      </w:tr>
      <w:tr w:rsidR="00E63EF0" w:rsidRPr="00E63EF0" w:rsidTr="00E63EF0">
        <w:trPr>
          <w:trHeight w:val="6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E63EF0" w:rsidRPr="00E63EF0" w:rsidTr="00E63EF0">
        <w:trPr>
          <w:trHeight w:val="3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2 875,2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2 875,2</w:t>
            </w:r>
          </w:p>
        </w:tc>
      </w:tr>
      <w:tr w:rsidR="00E63EF0" w:rsidRPr="00E63EF0" w:rsidTr="00E63EF0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268,0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440,0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440,0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E63EF0" w:rsidRPr="00E63EF0" w:rsidTr="00E63EF0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217,0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436,1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217,0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436,1</w:t>
            </w:r>
          </w:p>
        </w:tc>
      </w:tr>
      <w:tr w:rsidR="00E63EF0" w:rsidRPr="00E63EF0" w:rsidTr="00E63EF0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8 820,9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8 871,0</w:t>
            </w: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p w:rsidR="00E63EF0" w:rsidRDefault="00E63EF0"/>
    <w:tbl>
      <w:tblPr>
        <w:tblW w:w="10436" w:type="dxa"/>
        <w:tblInd w:w="108" w:type="dxa"/>
        <w:tblLook w:val="04A0"/>
      </w:tblPr>
      <w:tblGrid>
        <w:gridCol w:w="5687"/>
        <w:gridCol w:w="488"/>
        <w:gridCol w:w="522"/>
        <w:gridCol w:w="1603"/>
        <w:gridCol w:w="636"/>
        <w:gridCol w:w="1524"/>
      </w:tblGrid>
      <w:tr w:rsidR="00E63EF0" w:rsidRPr="00E63EF0" w:rsidTr="00E63EF0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635"/>
                  <wp:wrapNone/>
                  <wp:docPr id="6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9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____________2018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E63EF0" w:rsidRPr="00E63EF0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F0" w:rsidRPr="00E63EF0" w:rsidRDefault="00E63EF0" w:rsidP="00E63EF0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E63EF0" w:rsidRPr="00E63EF0" w:rsidTr="00E63EF0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E63EF0" w:rsidRPr="00E63EF0" w:rsidTr="00E63EF0">
        <w:trPr>
          <w:trHeight w:val="60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E63EF0" w:rsidRPr="00E63EF0" w:rsidTr="00E63EF0">
        <w:trPr>
          <w:trHeight w:val="42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E63EF0" w:rsidRPr="00E63EF0" w:rsidTr="00E63EF0">
        <w:trPr>
          <w:trHeight w:val="136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2019 год 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E63EF0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E63EF0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группам  и подгруппам </w:t>
            </w:r>
            <w:proofErr w:type="gramStart"/>
            <w:r w:rsidRPr="00E63EF0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 Юровского сельского поселения</w:t>
            </w:r>
            <w:proofErr w:type="gramEnd"/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E63EF0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E63EF0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Сумма,</w:t>
            </w:r>
            <w:r w:rsidRPr="00E63EF0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E63EF0" w:rsidRPr="00E63EF0" w:rsidTr="00E63EF0">
        <w:trPr>
          <w:trHeight w:val="675"/>
        </w:trPr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auto"/>
              </w:rPr>
            </w:pPr>
          </w:p>
        </w:tc>
      </w:tr>
      <w:tr w:rsidR="00E63EF0" w:rsidRPr="00E63EF0" w:rsidTr="00E63EF0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4 297,3</w:t>
            </w:r>
          </w:p>
        </w:tc>
      </w:tr>
      <w:tr w:rsidR="00E63EF0" w:rsidRPr="00E63EF0" w:rsidTr="00E63EF0">
        <w:trPr>
          <w:trHeight w:val="10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1 152,8</w:t>
            </w:r>
          </w:p>
        </w:tc>
      </w:tr>
      <w:tr w:rsidR="00E63EF0" w:rsidRPr="00E63EF0" w:rsidTr="00E63EF0">
        <w:trPr>
          <w:trHeight w:val="12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Высшее </w:t>
            </w:r>
            <w:proofErr w:type="spellStart"/>
            <w:r w:rsidRPr="00E63EF0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E63EF0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E63EF0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E63EF0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E63EF0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E63EF0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E63EF0" w:rsidRPr="00E63EF0" w:rsidTr="00E63EF0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E63EF0" w:rsidRPr="00E63EF0" w:rsidTr="00E63EF0">
        <w:trPr>
          <w:trHeight w:val="7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E63EF0" w:rsidRPr="00E63EF0" w:rsidTr="00E63EF0">
        <w:trPr>
          <w:trHeight w:val="16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1 953,3</w:t>
            </w:r>
          </w:p>
        </w:tc>
      </w:tr>
      <w:tr w:rsidR="00E63EF0" w:rsidRPr="00E63EF0" w:rsidTr="00E63EF0">
        <w:trPr>
          <w:trHeight w:val="7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1 953,3</w:t>
            </w:r>
          </w:p>
        </w:tc>
      </w:tr>
      <w:tr w:rsidR="00E63EF0" w:rsidRPr="00E63EF0" w:rsidTr="00E63EF0">
        <w:trPr>
          <w:trHeight w:val="16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1 348,8</w:t>
            </w:r>
          </w:p>
        </w:tc>
      </w:tr>
      <w:tr w:rsidR="00E63EF0" w:rsidRPr="00E63EF0" w:rsidTr="00E63EF0">
        <w:trPr>
          <w:trHeight w:val="84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1 348,8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604,5</w:t>
            </w:r>
          </w:p>
        </w:tc>
      </w:tr>
      <w:tr w:rsidR="00E63EF0" w:rsidRPr="00E63EF0" w:rsidTr="00E63EF0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604,5</w:t>
            </w:r>
          </w:p>
        </w:tc>
      </w:tr>
      <w:tr w:rsidR="00E63EF0" w:rsidRPr="00E63EF0" w:rsidTr="00E63EF0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E63EF0" w:rsidRPr="00E63EF0" w:rsidTr="00E63E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E63EF0" w:rsidRPr="00E63EF0" w:rsidTr="00E63E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E63EF0" w:rsidRPr="00E63EF0" w:rsidTr="00E63E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E63EF0" w:rsidRPr="00E63EF0" w:rsidTr="00E63EF0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63EF0" w:rsidRPr="00E63EF0" w:rsidTr="00E63E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63EF0" w:rsidRPr="00E63EF0" w:rsidTr="00E63E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E63EF0" w:rsidRPr="00E63EF0" w:rsidTr="00E63E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1 159,2</w:t>
            </w:r>
          </w:p>
        </w:tc>
      </w:tr>
      <w:tr w:rsidR="00E63EF0" w:rsidRPr="00E63EF0" w:rsidTr="00E63E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1 018,0</w:t>
            </w:r>
          </w:p>
        </w:tc>
      </w:tr>
      <w:tr w:rsidR="00E63EF0" w:rsidRPr="00E63EF0" w:rsidTr="00E63EF0">
        <w:trPr>
          <w:trHeight w:val="15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399,5</w:t>
            </w:r>
          </w:p>
        </w:tc>
      </w:tr>
      <w:tr w:rsidR="00E63EF0" w:rsidRPr="00E63EF0" w:rsidTr="00E63EF0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399,5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618,5</w:t>
            </w:r>
          </w:p>
        </w:tc>
      </w:tr>
      <w:tr w:rsidR="00E63EF0" w:rsidRPr="00E63EF0" w:rsidTr="00E63EF0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618,5</w:t>
            </w:r>
          </w:p>
        </w:tc>
      </w:tr>
      <w:tr w:rsidR="00E63EF0" w:rsidRPr="00E63EF0" w:rsidTr="00E63E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63EF0" w:rsidRPr="00E63EF0" w:rsidTr="00E63E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63EF0" w:rsidRPr="00E63EF0" w:rsidTr="00E63E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99 0 00 </w:t>
            </w:r>
            <w:r w:rsidRPr="00E63EF0">
              <w:rPr>
                <w:rFonts w:ascii="Arial" w:hAnsi="Arial" w:cs="Arial"/>
                <w:color w:val="000000"/>
              </w:rPr>
              <w:lastRenderedPageBreak/>
              <w:t>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E63EF0" w:rsidRPr="00E63EF0" w:rsidTr="00E63E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222,0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222,0</w:t>
            </w:r>
          </w:p>
        </w:tc>
      </w:tr>
      <w:tr w:rsidR="00E63EF0" w:rsidRPr="00E63EF0" w:rsidTr="00E63EF0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141,0</w:t>
            </w:r>
          </w:p>
        </w:tc>
      </w:tr>
      <w:tr w:rsidR="00E63EF0" w:rsidRPr="00E63EF0" w:rsidTr="00E63EF0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88,4</w:t>
            </w:r>
          </w:p>
        </w:tc>
      </w:tr>
      <w:tr w:rsidR="00E63EF0" w:rsidRPr="00E63EF0" w:rsidTr="00E63EF0">
        <w:trPr>
          <w:trHeight w:val="7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88,4</w:t>
            </w:r>
          </w:p>
        </w:tc>
      </w:tr>
      <w:tr w:rsidR="00E63EF0" w:rsidRPr="00E63EF0" w:rsidTr="00E63EF0">
        <w:trPr>
          <w:trHeight w:val="75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52,6</w:t>
            </w:r>
          </w:p>
        </w:tc>
      </w:tr>
      <w:tr w:rsidR="00E63EF0" w:rsidRPr="00E63EF0" w:rsidTr="00E63E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52,6</w:t>
            </w:r>
          </w:p>
        </w:tc>
      </w:tr>
      <w:tr w:rsidR="00E63EF0" w:rsidRPr="00E63EF0" w:rsidTr="00E63E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81,0</w:t>
            </w:r>
          </w:p>
        </w:tc>
      </w:tr>
      <w:tr w:rsidR="00E63EF0" w:rsidRPr="00E63EF0" w:rsidTr="00E63E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17,7</w:t>
            </w:r>
          </w:p>
        </w:tc>
      </w:tr>
      <w:tr w:rsidR="00E63EF0" w:rsidRPr="00E63EF0" w:rsidTr="00E63E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17,7</w:t>
            </w:r>
          </w:p>
        </w:tc>
      </w:tr>
      <w:tr w:rsidR="00E63EF0" w:rsidRPr="00E63EF0" w:rsidTr="00E63EF0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E63EF0" w:rsidRPr="00E63EF0" w:rsidTr="00E63E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E63EF0" w:rsidRPr="00E63EF0" w:rsidTr="00E63EF0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2 846,7</w:t>
            </w:r>
          </w:p>
        </w:tc>
      </w:tr>
      <w:tr w:rsidR="00E63EF0" w:rsidRPr="00E63EF0" w:rsidTr="00E63EF0">
        <w:trPr>
          <w:trHeight w:val="13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63EF0" w:rsidRPr="00E63EF0" w:rsidTr="00E63E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E63EF0" w:rsidRPr="00E63EF0" w:rsidTr="00E63EF0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63EF0" w:rsidRPr="00E63EF0" w:rsidTr="00E63E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63EF0" w:rsidRPr="00E63EF0" w:rsidTr="00E63E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E63EF0" w:rsidRPr="00E63EF0" w:rsidTr="00E63E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2 803,7</w:t>
            </w:r>
          </w:p>
        </w:tc>
      </w:tr>
      <w:tr w:rsidR="00E63EF0" w:rsidRPr="00E63EF0" w:rsidTr="00E63E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2 795,7</w:t>
            </w:r>
          </w:p>
        </w:tc>
      </w:tr>
      <w:tr w:rsidR="00E63EF0" w:rsidRPr="00E63EF0" w:rsidTr="00E63EF0">
        <w:trPr>
          <w:trHeight w:val="18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2 456,8</w:t>
            </w:r>
          </w:p>
        </w:tc>
      </w:tr>
      <w:tr w:rsidR="00E63EF0" w:rsidRPr="00E63EF0" w:rsidTr="00E63E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2 456,8</w:t>
            </w:r>
          </w:p>
        </w:tc>
      </w:tr>
      <w:tr w:rsidR="00E63EF0" w:rsidRPr="00E63EF0" w:rsidTr="00E63EF0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E63EF0" w:rsidRPr="00E63EF0" w:rsidTr="00E63EF0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E63EF0" w:rsidRPr="00E63EF0" w:rsidTr="00E63EF0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E63EF0" w:rsidRPr="00E63EF0" w:rsidTr="00E63E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E63EF0" w:rsidRPr="00E63EF0" w:rsidTr="00E63EF0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E63EF0" w:rsidRPr="00E63EF0" w:rsidTr="00E63EF0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E63EF0" w:rsidRPr="00E63EF0" w:rsidTr="00E63EF0">
        <w:trPr>
          <w:trHeight w:val="10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E63EF0" w:rsidRPr="00E63EF0" w:rsidTr="00E63EF0">
        <w:trPr>
          <w:trHeight w:val="15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</w:tr>
      <w:tr w:rsidR="00E63EF0" w:rsidRPr="00E63EF0" w:rsidTr="00E63EF0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204,0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204,0</w:t>
            </w:r>
          </w:p>
        </w:tc>
      </w:tr>
      <w:tr w:rsidR="00E63EF0" w:rsidRPr="00E63EF0" w:rsidTr="00E63EF0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204,0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E63EF0" w:rsidRPr="00E63EF0" w:rsidTr="00E63E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181,6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181,6</w:t>
            </w:r>
          </w:p>
        </w:tc>
      </w:tr>
      <w:tr w:rsidR="00E63EF0" w:rsidRPr="00E63EF0" w:rsidTr="00E63E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181,6</w:t>
            </w:r>
          </w:p>
        </w:tc>
      </w:tr>
      <w:tr w:rsidR="00E63EF0" w:rsidRPr="00E63EF0" w:rsidTr="00E63E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E63EF0" w:rsidRPr="00E63EF0" w:rsidTr="00E63EF0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E63EF0" w:rsidRPr="00E63EF0" w:rsidTr="00E63EF0">
        <w:trPr>
          <w:trHeight w:val="9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E63EF0" w:rsidRPr="00E63EF0" w:rsidTr="00E63EF0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E63EF0" w:rsidRPr="00E63EF0" w:rsidTr="00E63EF0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E63EF0" w:rsidRPr="00E63EF0" w:rsidTr="00E63E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E63EF0" w:rsidRPr="00E63EF0" w:rsidTr="00E63E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251,9</w:t>
            </w:r>
          </w:p>
        </w:tc>
      </w:tr>
      <w:tr w:rsidR="00E63EF0" w:rsidRPr="00E63EF0" w:rsidTr="00E63EF0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251,9</w:t>
            </w:r>
          </w:p>
        </w:tc>
      </w:tr>
      <w:tr w:rsidR="00E63EF0" w:rsidRPr="00E63EF0" w:rsidTr="00E63EF0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auto"/>
              </w:rPr>
            </w:pPr>
            <w:r w:rsidRPr="00E63EF0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251,9</w:t>
            </w:r>
          </w:p>
        </w:tc>
      </w:tr>
      <w:tr w:rsidR="00E63EF0" w:rsidRPr="00E63EF0" w:rsidTr="00E63E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E63EF0" w:rsidRPr="00E63EF0" w:rsidTr="00E63EF0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E63EF0" w:rsidRPr="00E63EF0" w:rsidTr="00E63EF0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63EF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EF0" w:rsidRPr="00E63EF0" w:rsidRDefault="00E63EF0" w:rsidP="00E63EF0">
            <w:pPr>
              <w:jc w:val="center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color w:val="000000"/>
              </w:rPr>
            </w:pPr>
            <w:r w:rsidRPr="00E63EF0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E63EF0" w:rsidRPr="00E63EF0" w:rsidTr="00E63EF0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E63EF0">
              <w:rPr>
                <w:rFonts w:ascii="Arial" w:hAnsi="Arial" w:cs="Arial"/>
                <w:b/>
                <w:bCs/>
                <w:color w:val="auto"/>
              </w:rPr>
              <w:t>8 264,0</w:t>
            </w:r>
          </w:p>
        </w:tc>
      </w:tr>
      <w:tr w:rsidR="00E63EF0" w:rsidRPr="00E63EF0" w:rsidTr="00E63EF0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F0" w:rsidRPr="00E63EF0" w:rsidRDefault="00E63EF0" w:rsidP="00E63EF0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E63EF0" w:rsidRDefault="00E63EF0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tbl>
      <w:tblPr>
        <w:tblW w:w="11992" w:type="dxa"/>
        <w:tblInd w:w="108" w:type="dxa"/>
        <w:tblLook w:val="04A0"/>
      </w:tblPr>
      <w:tblGrid>
        <w:gridCol w:w="5694"/>
        <w:gridCol w:w="489"/>
        <w:gridCol w:w="522"/>
        <w:gridCol w:w="1606"/>
        <w:gridCol w:w="637"/>
        <w:gridCol w:w="1511"/>
        <w:gridCol w:w="1556"/>
      </w:tblGrid>
      <w:tr w:rsidR="005B714D" w:rsidRPr="005B714D" w:rsidTr="005B714D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1000125"/>
                  <wp:effectExtent l="0" t="0" r="0" b="0"/>
                  <wp:wrapNone/>
                  <wp:docPr id="7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81075"/>
                            <a:chOff x="3429000" y="38100"/>
                            <a:chExt cx="3152775" cy="981075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10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____________2018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3"/>
            </w:tblGrid>
            <w:tr w:rsidR="005B714D" w:rsidRPr="005B714D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B714D" w:rsidRPr="005B714D" w:rsidRDefault="005B714D" w:rsidP="005B714D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25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25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61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420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1410"/>
        </w:trPr>
        <w:tc>
          <w:tcPr>
            <w:tcW w:w="11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плановый период 2020 и 2021 годов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5B714D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группам и подгруппам </w:t>
            </w:r>
            <w:proofErr w:type="gramStart"/>
            <w:r w:rsidRPr="005B714D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 Красноярского сельского поселения</w:t>
            </w:r>
            <w:proofErr w:type="gramEnd"/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5B714D" w:rsidRPr="005B714D" w:rsidTr="005B714D">
        <w:trPr>
          <w:trHeight w:val="255"/>
        </w:trPr>
        <w:tc>
          <w:tcPr>
            <w:tcW w:w="5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5B714D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5B714D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5B714D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2020 год</w:t>
            </w:r>
          </w:p>
        </w:tc>
        <w:tc>
          <w:tcPr>
            <w:tcW w:w="15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2021 год</w:t>
            </w:r>
          </w:p>
        </w:tc>
      </w:tr>
      <w:tr w:rsidR="005B714D" w:rsidRPr="005B714D" w:rsidTr="005B714D">
        <w:trPr>
          <w:trHeight w:val="675"/>
        </w:trPr>
        <w:tc>
          <w:tcPr>
            <w:tcW w:w="5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</w:tr>
      <w:tr w:rsidR="005B714D" w:rsidRPr="005B714D" w:rsidTr="005B714D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4 532,7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4 330,7</w:t>
            </w:r>
          </w:p>
        </w:tc>
      </w:tr>
      <w:tr w:rsidR="005B714D" w:rsidRPr="005B714D" w:rsidTr="005B714D">
        <w:trPr>
          <w:trHeight w:val="103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12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Высшее </w:t>
            </w:r>
            <w:proofErr w:type="spellStart"/>
            <w:r w:rsidRPr="005B714D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5B714D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5B714D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5B714D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5B714D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5B714D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15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84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1 152,8</w:t>
            </w:r>
          </w:p>
        </w:tc>
      </w:tr>
      <w:tr w:rsidR="005B714D" w:rsidRPr="005B714D" w:rsidTr="005B714D">
        <w:trPr>
          <w:trHeight w:val="16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1 965,7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1 977,7</w:t>
            </w:r>
          </w:p>
        </w:tc>
      </w:tr>
      <w:tr w:rsidR="005B714D" w:rsidRPr="005B714D" w:rsidTr="005B714D">
        <w:trPr>
          <w:trHeight w:val="7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1 965,7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1 977,7</w:t>
            </w:r>
          </w:p>
        </w:tc>
      </w:tr>
      <w:tr w:rsidR="005B714D" w:rsidRPr="005B714D" w:rsidTr="005B714D">
        <w:trPr>
          <w:trHeight w:val="16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</w:tr>
      <w:tr w:rsidR="005B714D" w:rsidRPr="005B714D" w:rsidTr="005B714D">
        <w:trPr>
          <w:trHeight w:val="84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1 348,8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616,9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628,9</w:t>
            </w:r>
          </w:p>
        </w:tc>
      </w:tr>
      <w:tr w:rsidR="005B714D" w:rsidRPr="005B714D" w:rsidTr="005B714D">
        <w:trPr>
          <w:trHeight w:val="10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616,9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628,9</w:t>
            </w:r>
          </w:p>
        </w:tc>
      </w:tr>
      <w:tr w:rsidR="005B714D" w:rsidRPr="005B714D" w:rsidTr="005B714D">
        <w:trPr>
          <w:trHeight w:val="12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28,0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5B714D" w:rsidRPr="005B714D" w:rsidTr="005B714D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5B714D" w:rsidRPr="005B714D" w:rsidTr="005B714D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28,0</w:t>
            </w:r>
          </w:p>
        </w:tc>
      </w:tr>
      <w:tr w:rsidR="005B714D" w:rsidRPr="005B714D" w:rsidTr="005B714D">
        <w:trPr>
          <w:trHeight w:val="6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5B714D" w:rsidRPr="005B714D" w:rsidTr="005B714D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5B714D" w:rsidRPr="005B714D" w:rsidTr="005B714D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5B714D" w:rsidRPr="005B714D" w:rsidTr="005B714D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 </w:t>
            </w:r>
          </w:p>
        </w:tc>
      </w:tr>
      <w:tr w:rsidR="005B714D" w:rsidRPr="005B714D" w:rsidTr="005B714D">
        <w:trPr>
          <w:trHeight w:val="3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43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3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3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5,0</w:t>
            </w:r>
          </w:p>
        </w:tc>
      </w:tr>
      <w:tr w:rsidR="005B714D" w:rsidRPr="005B714D" w:rsidTr="005B714D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1 163,2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1 167,2</w:t>
            </w:r>
          </w:p>
        </w:tc>
      </w:tr>
      <w:tr w:rsidR="005B714D" w:rsidRPr="005B714D" w:rsidTr="005B714D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1 022,0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1 026,0</w:t>
            </w:r>
          </w:p>
        </w:tc>
      </w:tr>
      <w:tr w:rsidR="005B714D" w:rsidRPr="005B714D" w:rsidTr="005B714D">
        <w:trPr>
          <w:trHeight w:val="15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</w:tr>
      <w:tr w:rsidR="005B714D" w:rsidRPr="005B714D" w:rsidTr="005B714D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399,5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622,5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626,5</w:t>
            </w:r>
          </w:p>
        </w:tc>
      </w:tr>
      <w:tr w:rsidR="005B714D" w:rsidRPr="005B714D" w:rsidTr="005B714D">
        <w:trPr>
          <w:trHeight w:val="9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622,5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626,5</w:t>
            </w:r>
          </w:p>
        </w:tc>
      </w:tr>
      <w:tr w:rsidR="005B714D" w:rsidRPr="005B714D" w:rsidTr="005B714D">
        <w:trPr>
          <w:trHeight w:val="6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224,0</w:t>
            </w:r>
          </w:p>
        </w:tc>
      </w:tr>
      <w:tr w:rsidR="005B714D" w:rsidRPr="005B714D" w:rsidTr="005B714D">
        <w:trPr>
          <w:trHeight w:val="6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224,0</w:t>
            </w:r>
          </w:p>
        </w:tc>
      </w:tr>
      <w:tr w:rsidR="005B714D" w:rsidRPr="005B714D" w:rsidTr="005B714D">
        <w:trPr>
          <w:trHeight w:val="9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148,0</w:t>
            </w:r>
          </w:p>
        </w:tc>
      </w:tr>
      <w:tr w:rsidR="005B714D" w:rsidRPr="005B714D" w:rsidTr="005B714D">
        <w:trPr>
          <w:trHeight w:val="15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88,4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88,4</w:t>
            </w:r>
          </w:p>
        </w:tc>
      </w:tr>
      <w:tr w:rsidR="005B714D" w:rsidRPr="005B714D" w:rsidTr="005B714D">
        <w:trPr>
          <w:trHeight w:val="6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59,6</w:t>
            </w:r>
          </w:p>
        </w:tc>
      </w:tr>
      <w:tr w:rsidR="005B714D" w:rsidRPr="005B714D" w:rsidTr="005B714D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59,6</w:t>
            </w:r>
          </w:p>
        </w:tc>
      </w:tr>
      <w:tr w:rsidR="005B714D" w:rsidRPr="005B714D" w:rsidTr="005B714D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 xml:space="preserve">Осуществление первичного воинского учета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76,0</w:t>
            </w:r>
          </w:p>
        </w:tc>
      </w:tr>
      <w:tr w:rsidR="005B714D" w:rsidRPr="005B714D" w:rsidTr="005B714D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</w:tr>
      <w:tr w:rsidR="005B714D" w:rsidRPr="005B714D" w:rsidTr="005B714D">
        <w:trPr>
          <w:trHeight w:val="6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17,7</w:t>
            </w:r>
          </w:p>
        </w:tc>
      </w:tr>
      <w:tr w:rsidR="005B714D" w:rsidRPr="005B714D" w:rsidTr="005B714D">
        <w:trPr>
          <w:trHeight w:val="6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62,3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58,3</w:t>
            </w:r>
          </w:p>
        </w:tc>
      </w:tr>
      <w:tr w:rsidR="005B714D" w:rsidRPr="005B714D" w:rsidTr="005B714D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62,3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58,3</w:t>
            </w:r>
          </w:p>
        </w:tc>
      </w:tr>
      <w:tr w:rsidR="005B714D" w:rsidRPr="005B714D" w:rsidTr="005B714D">
        <w:trPr>
          <w:trHeight w:val="6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2 918,2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2 918,2</w:t>
            </w:r>
          </w:p>
        </w:tc>
      </w:tr>
      <w:tr w:rsidR="005B714D" w:rsidRPr="005B714D" w:rsidTr="005B714D">
        <w:trPr>
          <w:trHeight w:val="13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10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5B714D" w:rsidRPr="005B714D" w:rsidTr="005B714D">
        <w:trPr>
          <w:trHeight w:val="9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1,0</w:t>
            </w:r>
          </w:p>
        </w:tc>
      </w:tr>
      <w:tr w:rsidR="005B714D" w:rsidRPr="005B714D" w:rsidTr="005B714D">
        <w:trPr>
          <w:trHeight w:val="9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5B714D" w:rsidRPr="005B714D" w:rsidTr="005B714D">
        <w:trPr>
          <w:trHeight w:val="76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5B714D" w:rsidRPr="005B714D" w:rsidTr="005B714D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29,0</w:t>
            </w:r>
          </w:p>
        </w:tc>
      </w:tr>
      <w:tr w:rsidR="005B714D" w:rsidRPr="005B714D" w:rsidTr="005B714D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2 875,2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2 875,2</w:t>
            </w:r>
          </w:p>
        </w:tc>
      </w:tr>
      <w:tr w:rsidR="005B714D" w:rsidRPr="005B714D" w:rsidTr="005B714D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2 862,2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2 862,2</w:t>
            </w:r>
          </w:p>
        </w:tc>
      </w:tr>
      <w:tr w:rsidR="005B714D" w:rsidRPr="005B714D" w:rsidTr="005B714D">
        <w:trPr>
          <w:trHeight w:val="18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2 547,1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2 523,3</w:t>
            </w:r>
          </w:p>
        </w:tc>
      </w:tr>
      <w:tr w:rsidR="005B714D" w:rsidRPr="005B714D" w:rsidTr="005B714D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2 547,1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2 523,3</w:t>
            </w:r>
          </w:p>
        </w:tc>
      </w:tr>
      <w:tr w:rsidR="005B714D" w:rsidRPr="005B714D" w:rsidTr="005B714D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315,1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5B714D" w:rsidRPr="005B714D" w:rsidTr="005B714D">
        <w:trPr>
          <w:trHeight w:val="9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315,1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5B714D" w:rsidRPr="005B714D" w:rsidTr="005B714D">
        <w:trPr>
          <w:trHeight w:val="6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4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5B714D" w:rsidRPr="005B714D" w:rsidTr="005B714D">
        <w:trPr>
          <w:trHeight w:val="9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10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15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9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9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268,0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5B714D" w:rsidRPr="005B714D" w:rsidTr="005B714D">
        <w:trPr>
          <w:trHeight w:val="42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195,0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195,0</w:t>
            </w:r>
          </w:p>
        </w:tc>
      </w:tr>
      <w:tr w:rsidR="005B714D" w:rsidRPr="005B714D" w:rsidTr="005B714D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195,0</w:t>
            </w:r>
          </w:p>
        </w:tc>
      </w:tr>
      <w:tr w:rsidR="005B714D" w:rsidRPr="005B714D" w:rsidTr="005B714D">
        <w:trPr>
          <w:trHeight w:val="4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5B714D" w:rsidRPr="005B714D" w:rsidTr="005B714D">
        <w:trPr>
          <w:trHeight w:val="6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5B714D" w:rsidRPr="005B714D" w:rsidTr="005B714D">
        <w:trPr>
          <w:trHeight w:val="9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2,0</w:t>
            </w:r>
          </w:p>
        </w:tc>
      </w:tr>
      <w:tr w:rsidR="005B714D" w:rsidRPr="005B714D" w:rsidTr="005B714D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5B714D" w:rsidRPr="005B714D" w:rsidTr="005B714D">
        <w:trPr>
          <w:trHeight w:val="6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5B714D" w:rsidRPr="005B714D" w:rsidTr="005B714D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4,5</w:t>
            </w:r>
          </w:p>
        </w:tc>
      </w:tr>
      <w:tr w:rsidR="005B714D" w:rsidRPr="005B714D" w:rsidTr="005B714D">
        <w:trPr>
          <w:trHeight w:val="4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243,5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238,5</w:t>
            </w:r>
          </w:p>
        </w:tc>
      </w:tr>
      <w:tr w:rsidR="005B714D" w:rsidRPr="005B714D" w:rsidTr="005B714D">
        <w:trPr>
          <w:trHeight w:val="6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243,5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238,5</w:t>
            </w:r>
          </w:p>
        </w:tc>
      </w:tr>
      <w:tr w:rsidR="005B714D" w:rsidRPr="005B714D" w:rsidTr="005B714D">
        <w:trPr>
          <w:trHeight w:val="9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243,5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238,5</w:t>
            </w:r>
          </w:p>
        </w:tc>
      </w:tr>
      <w:tr w:rsidR="005B714D" w:rsidRPr="005B714D" w:rsidTr="005B714D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6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37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3,0</w:t>
            </w:r>
          </w:p>
        </w:tc>
      </w:tr>
      <w:tr w:rsidR="005B714D" w:rsidRPr="005B714D" w:rsidTr="005B714D">
        <w:trPr>
          <w:trHeight w:val="30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58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43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66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70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5B714D" w:rsidRPr="005B714D" w:rsidTr="005B714D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3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64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39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33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5B714D" w:rsidRPr="005B714D" w:rsidTr="005B714D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436,1</w:t>
            </w:r>
          </w:p>
        </w:tc>
      </w:tr>
      <w:tr w:rsidR="005B714D" w:rsidRPr="005B714D" w:rsidTr="005B714D">
        <w:trPr>
          <w:trHeight w:val="315"/>
        </w:trPr>
        <w:tc>
          <w:tcPr>
            <w:tcW w:w="5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8 820,9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8 871,0</w:t>
            </w:r>
          </w:p>
        </w:tc>
      </w:tr>
      <w:tr w:rsidR="005B714D" w:rsidRPr="005B714D" w:rsidTr="005B714D">
        <w:trPr>
          <w:trHeight w:val="255"/>
        </w:trPr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tbl>
      <w:tblPr>
        <w:tblW w:w="12156" w:type="dxa"/>
        <w:tblInd w:w="108" w:type="dxa"/>
        <w:tblLook w:val="04A0"/>
      </w:tblPr>
      <w:tblGrid>
        <w:gridCol w:w="5657"/>
        <w:gridCol w:w="1773"/>
        <w:gridCol w:w="487"/>
        <w:gridCol w:w="522"/>
        <w:gridCol w:w="1595"/>
        <w:gridCol w:w="633"/>
        <w:gridCol w:w="1516"/>
      </w:tblGrid>
      <w:tr w:rsidR="005B714D" w:rsidRPr="005B714D" w:rsidTr="005B714D">
        <w:trPr>
          <w:trHeight w:val="37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990600"/>
                  <wp:effectExtent l="0" t="0" r="0" b="0"/>
                  <wp:wrapNone/>
                  <wp:docPr id="8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971550"/>
                            <a:chOff x="3429000" y="38100"/>
                            <a:chExt cx="423862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11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____________2018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7"/>
            </w:tblGrid>
            <w:tr w:rsidR="005B714D" w:rsidRPr="005B714D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B714D" w:rsidRPr="005B714D" w:rsidRDefault="005B714D" w:rsidP="005B714D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5B714D" w:rsidRPr="005B714D" w:rsidTr="005B714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5B714D" w:rsidRPr="005B714D" w:rsidTr="005B714D">
        <w:trPr>
          <w:trHeight w:val="600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5B714D" w:rsidRPr="005B714D" w:rsidTr="005B714D">
        <w:trPr>
          <w:trHeight w:val="31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5B714D" w:rsidRPr="005B714D" w:rsidTr="005B714D">
        <w:trPr>
          <w:trHeight w:val="142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2019 год по главным распорядителям бюджетных средств,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5B714D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 группам и подгруппам </w:t>
            </w:r>
            <w:proofErr w:type="gramStart"/>
            <w:r w:rsidRPr="005B714D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5B714D" w:rsidRPr="005B714D" w:rsidTr="005B714D">
        <w:trPr>
          <w:trHeight w:val="330"/>
        </w:trPr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  <w:r w:rsidRPr="005B714D">
              <w:rPr>
                <w:rFonts w:ascii="Arial CYR" w:hAnsi="Arial CYR" w:cs="Arial CYR"/>
                <w:b/>
                <w:bCs/>
                <w:color w:val="auto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5B714D">
              <w:rPr>
                <w:rFonts w:ascii="Arial CYR" w:hAnsi="Arial CYR" w:cs="Arial CYR"/>
                <w:color w:val="auto"/>
                <w:sz w:val="20"/>
                <w:szCs w:val="20"/>
              </w:rPr>
              <w:t> </w:t>
            </w:r>
          </w:p>
        </w:tc>
      </w:tr>
      <w:tr w:rsidR="005B714D" w:rsidRPr="005B714D" w:rsidTr="005B714D">
        <w:trPr>
          <w:trHeight w:val="315"/>
        </w:trPr>
        <w:tc>
          <w:tcPr>
            <w:tcW w:w="5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 xml:space="preserve">Главный </w:t>
            </w:r>
            <w:proofErr w:type="spellStart"/>
            <w:proofErr w:type="gramStart"/>
            <w:r w:rsidRPr="005B714D">
              <w:rPr>
                <w:rFonts w:ascii="Arial" w:hAnsi="Arial" w:cs="Arial"/>
                <w:color w:val="auto"/>
              </w:rPr>
              <w:t>распо-рядитель</w:t>
            </w:r>
            <w:proofErr w:type="spellEnd"/>
            <w:proofErr w:type="gramEnd"/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5B714D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5B714D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Сумма,</w:t>
            </w:r>
            <w:r w:rsidRPr="005B714D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5B714D" w:rsidRPr="005B714D" w:rsidTr="005B714D">
        <w:trPr>
          <w:trHeight w:val="675"/>
        </w:trPr>
        <w:tc>
          <w:tcPr>
            <w:tcW w:w="5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</w:tr>
      <w:tr w:rsidR="005B714D" w:rsidRPr="005B714D" w:rsidTr="005B714D">
        <w:trPr>
          <w:trHeight w:val="9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Администрация Юровского сельского поселения </w:t>
            </w:r>
            <w:proofErr w:type="spellStart"/>
            <w:r w:rsidRPr="005B714D">
              <w:rPr>
                <w:rFonts w:ascii="Arial" w:hAnsi="Arial" w:cs="Arial"/>
                <w:b/>
                <w:bCs/>
                <w:color w:val="auto"/>
              </w:rPr>
              <w:t>Уватского</w:t>
            </w:r>
            <w:proofErr w:type="spellEnd"/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 муниципального района </w:t>
            </w:r>
            <w:proofErr w:type="spellStart"/>
            <w:r w:rsidRPr="005B714D">
              <w:rPr>
                <w:rFonts w:ascii="Arial" w:hAnsi="Arial" w:cs="Arial"/>
                <w:b/>
                <w:bCs/>
                <w:color w:val="auto"/>
              </w:rPr>
              <w:t>Тюмеской</w:t>
            </w:r>
            <w:proofErr w:type="spellEnd"/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 области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8 264,0</w:t>
            </w:r>
          </w:p>
        </w:tc>
      </w:tr>
      <w:tr w:rsidR="005B714D" w:rsidRPr="005B714D" w:rsidTr="005B714D">
        <w:trPr>
          <w:trHeight w:val="3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4 297,3</w:t>
            </w:r>
          </w:p>
        </w:tc>
      </w:tr>
      <w:tr w:rsidR="005B714D" w:rsidRPr="005B714D" w:rsidTr="005B714D">
        <w:trPr>
          <w:trHeight w:val="10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12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Высшее </w:t>
            </w:r>
            <w:proofErr w:type="spellStart"/>
            <w:r w:rsidRPr="005B714D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5B714D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5B714D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5B714D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5B714D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5B714D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15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16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1 953,3</w:t>
            </w:r>
          </w:p>
        </w:tc>
      </w:tr>
      <w:tr w:rsidR="005B714D" w:rsidRPr="005B714D" w:rsidTr="005B714D">
        <w:trPr>
          <w:trHeight w:val="7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1 953,3</w:t>
            </w:r>
          </w:p>
        </w:tc>
      </w:tr>
      <w:tr w:rsidR="005B714D" w:rsidRPr="005B714D" w:rsidTr="005B714D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</w:tr>
      <w:tr w:rsidR="005B714D" w:rsidRPr="005B714D" w:rsidTr="005B714D">
        <w:trPr>
          <w:trHeight w:val="84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604,5</w:t>
            </w:r>
          </w:p>
        </w:tc>
      </w:tr>
      <w:tr w:rsidR="005B714D" w:rsidRPr="005B714D" w:rsidTr="005B714D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604,5</w:t>
            </w:r>
          </w:p>
        </w:tc>
      </w:tr>
      <w:tr w:rsidR="005B714D" w:rsidRPr="005B714D" w:rsidTr="005B714D">
        <w:trPr>
          <w:trHeight w:val="12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</w:tr>
      <w:tr w:rsidR="005B714D" w:rsidRPr="005B714D" w:rsidTr="005B714D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5B714D" w:rsidRPr="005B714D" w:rsidTr="005B714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5B714D" w:rsidRPr="005B714D" w:rsidTr="005B714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5B714D" w:rsidRPr="005B714D" w:rsidTr="005B714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1 159,2</w:t>
            </w:r>
          </w:p>
        </w:tc>
      </w:tr>
      <w:tr w:rsidR="005B714D" w:rsidRPr="005B714D" w:rsidTr="005B714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1 018,0</w:t>
            </w:r>
          </w:p>
        </w:tc>
      </w:tr>
      <w:tr w:rsidR="005B714D" w:rsidRPr="005B714D" w:rsidTr="005B714D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</w:tr>
      <w:tr w:rsidR="005B714D" w:rsidRPr="005B714D" w:rsidTr="005B714D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618,5</w:t>
            </w:r>
          </w:p>
        </w:tc>
      </w:tr>
      <w:tr w:rsidR="005B714D" w:rsidRPr="005B714D" w:rsidTr="005B714D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618,5</w:t>
            </w:r>
          </w:p>
        </w:tc>
      </w:tr>
      <w:tr w:rsidR="005B714D" w:rsidRPr="005B714D" w:rsidTr="005B714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5B714D" w:rsidRPr="005B714D" w:rsidTr="005B714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222,0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222,0</w:t>
            </w:r>
          </w:p>
        </w:tc>
      </w:tr>
      <w:tr w:rsidR="005B714D" w:rsidRPr="005B714D" w:rsidTr="005B714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141,0</w:t>
            </w:r>
          </w:p>
        </w:tc>
      </w:tr>
      <w:tr w:rsidR="005B714D" w:rsidRPr="005B714D" w:rsidTr="005B714D">
        <w:trPr>
          <w:trHeight w:val="15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88,4</w:t>
            </w:r>
          </w:p>
        </w:tc>
      </w:tr>
      <w:tr w:rsidR="005B714D" w:rsidRPr="005B714D" w:rsidTr="005B714D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88,4</w:t>
            </w:r>
          </w:p>
        </w:tc>
      </w:tr>
      <w:tr w:rsidR="005B714D" w:rsidRPr="005B714D" w:rsidTr="005B714D">
        <w:trPr>
          <w:trHeight w:val="7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52,6</w:t>
            </w:r>
          </w:p>
        </w:tc>
      </w:tr>
      <w:tr w:rsidR="005B714D" w:rsidRPr="005B714D" w:rsidTr="005B714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52,6</w:t>
            </w:r>
          </w:p>
        </w:tc>
      </w:tr>
      <w:tr w:rsidR="005B714D" w:rsidRPr="005B714D" w:rsidTr="005B714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81,0</w:t>
            </w:r>
          </w:p>
        </w:tc>
      </w:tr>
      <w:tr w:rsidR="005B714D" w:rsidRPr="005B714D" w:rsidTr="005B714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</w:tr>
      <w:tr w:rsidR="005B714D" w:rsidRPr="005B714D" w:rsidTr="005B714D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</w:tr>
      <w:tr w:rsidR="005B714D" w:rsidRPr="005B714D" w:rsidTr="005B714D">
        <w:trPr>
          <w:trHeight w:val="6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5B714D" w:rsidRPr="005B714D" w:rsidTr="005B714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5B714D" w:rsidRPr="005B714D" w:rsidTr="005B714D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2 846,7</w:t>
            </w:r>
          </w:p>
        </w:tc>
      </w:tr>
      <w:tr w:rsidR="005B714D" w:rsidRPr="005B714D" w:rsidTr="005B714D">
        <w:trPr>
          <w:trHeight w:val="13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5B714D" w:rsidRPr="005B714D" w:rsidTr="005B714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5B714D" w:rsidRPr="005B714D" w:rsidTr="005B714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5B714D" w:rsidRPr="005B714D" w:rsidTr="005B714D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5B714D" w:rsidRPr="005B714D" w:rsidTr="005B714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5B714D" w:rsidRPr="005B714D" w:rsidTr="005B714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2 803,7</w:t>
            </w:r>
          </w:p>
        </w:tc>
      </w:tr>
      <w:tr w:rsidR="005B714D" w:rsidRPr="005B714D" w:rsidTr="005B714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2 795,7</w:t>
            </w:r>
          </w:p>
        </w:tc>
      </w:tr>
      <w:tr w:rsidR="005B714D" w:rsidRPr="005B714D" w:rsidTr="005B714D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2 456,8</w:t>
            </w:r>
          </w:p>
        </w:tc>
      </w:tr>
      <w:tr w:rsidR="005B714D" w:rsidRPr="005B714D" w:rsidTr="005B714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2 456,8</w:t>
            </w:r>
          </w:p>
        </w:tc>
      </w:tr>
      <w:tr w:rsidR="005B714D" w:rsidRPr="005B714D" w:rsidTr="005B714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5B714D" w:rsidRPr="005B714D" w:rsidTr="005B714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5B714D" w:rsidRPr="005B714D" w:rsidTr="005B714D">
        <w:trPr>
          <w:trHeight w:val="58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5B714D" w:rsidRPr="005B714D" w:rsidTr="005B714D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5B714D" w:rsidRPr="005B714D" w:rsidTr="005B714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5B714D" w:rsidRPr="005B714D" w:rsidTr="005B714D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10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15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</w:tr>
      <w:tr w:rsidR="005B714D" w:rsidRPr="005B714D" w:rsidTr="005B714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</w:tr>
      <w:tr w:rsidR="005B714D" w:rsidRPr="005B714D" w:rsidTr="005B714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204,0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204,0</w:t>
            </w:r>
          </w:p>
        </w:tc>
      </w:tr>
      <w:tr w:rsidR="005B714D" w:rsidRPr="005B714D" w:rsidTr="005B714D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204,0</w:t>
            </w:r>
          </w:p>
        </w:tc>
      </w:tr>
      <w:tr w:rsidR="005B714D" w:rsidRPr="005B714D" w:rsidTr="005B714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5B714D" w:rsidRPr="005B714D" w:rsidTr="005B714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5B714D" w:rsidRPr="005B714D" w:rsidTr="005B714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181,6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181,6</w:t>
            </w:r>
          </w:p>
        </w:tc>
      </w:tr>
      <w:tr w:rsidR="005B714D" w:rsidRPr="005B714D" w:rsidTr="005B714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181,6</w:t>
            </w:r>
          </w:p>
        </w:tc>
      </w:tr>
      <w:tr w:rsidR="005B714D" w:rsidRPr="005B714D" w:rsidTr="005B714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5B714D" w:rsidRPr="005B714D" w:rsidTr="005B714D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5B714D" w:rsidRPr="005B714D" w:rsidTr="005B714D">
        <w:trPr>
          <w:trHeight w:val="9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5B714D" w:rsidRPr="005B714D" w:rsidTr="005B714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5B714D" w:rsidRPr="005B714D" w:rsidTr="005B714D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5B714D" w:rsidRPr="005B714D" w:rsidTr="005B714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5B714D" w:rsidRPr="005B714D" w:rsidTr="005B714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251,9</w:t>
            </w:r>
          </w:p>
        </w:tc>
      </w:tr>
      <w:tr w:rsidR="005B714D" w:rsidRPr="005B714D" w:rsidTr="005B714D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251,9</w:t>
            </w:r>
          </w:p>
        </w:tc>
      </w:tr>
      <w:tr w:rsidR="005B714D" w:rsidRPr="005B714D" w:rsidTr="005B714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251,9</w:t>
            </w:r>
          </w:p>
        </w:tc>
      </w:tr>
      <w:tr w:rsidR="005B714D" w:rsidRPr="005B714D" w:rsidTr="005B714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lastRenderedPageBreak/>
              <w:t>Массовый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8 264,0</w:t>
            </w:r>
          </w:p>
        </w:tc>
      </w:tr>
      <w:tr w:rsidR="005B714D" w:rsidRPr="005B714D" w:rsidTr="005B714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tbl>
      <w:tblPr>
        <w:tblW w:w="12952" w:type="dxa"/>
        <w:tblInd w:w="108" w:type="dxa"/>
        <w:tblLook w:val="04A0"/>
      </w:tblPr>
      <w:tblGrid>
        <w:gridCol w:w="5612"/>
        <w:gridCol w:w="1111"/>
        <w:gridCol w:w="487"/>
        <w:gridCol w:w="522"/>
        <w:gridCol w:w="1582"/>
        <w:gridCol w:w="628"/>
        <w:gridCol w:w="1489"/>
        <w:gridCol w:w="1556"/>
      </w:tblGrid>
      <w:tr w:rsidR="005B714D" w:rsidRPr="005B714D" w:rsidTr="005B714D">
        <w:trPr>
          <w:trHeight w:val="375"/>
        </w:trPr>
        <w:tc>
          <w:tcPr>
            <w:tcW w:w="113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838575" cy="942975"/>
                  <wp:effectExtent l="0" t="0" r="0" b="0"/>
                  <wp:wrapNone/>
                  <wp:docPr id="9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762375" cy="933450"/>
                            <a:chOff x="3429000" y="38100"/>
                            <a:chExt cx="3762375" cy="9334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12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____________2018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215"/>
            </w:tblGrid>
            <w:tr w:rsidR="005B714D" w:rsidRPr="005B714D">
              <w:trPr>
                <w:trHeight w:val="375"/>
                <w:tblCellSpacing w:w="0" w:type="dxa"/>
              </w:trPr>
              <w:tc>
                <w:tcPr>
                  <w:tcW w:w="1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B714D" w:rsidRPr="005B714D" w:rsidRDefault="005B714D" w:rsidP="005B714D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54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21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1290"/>
        </w:trPr>
        <w:tc>
          <w:tcPr>
            <w:tcW w:w="129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плановый период 2020 и 2021  годов по главным распорядителям бюджетных средств, 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5B714D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 группам и подгруппам </w:t>
            </w:r>
            <w:proofErr w:type="gramStart"/>
            <w:r w:rsidRPr="005B714D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5B714D" w:rsidRPr="005B714D" w:rsidTr="005B714D">
        <w:trPr>
          <w:trHeight w:val="21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5B714D" w:rsidRPr="005B714D" w:rsidTr="005B714D">
        <w:trPr>
          <w:trHeight w:val="300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5B714D">
              <w:rPr>
                <w:rFonts w:ascii="Arial" w:hAnsi="Arial" w:cs="Arial"/>
                <w:color w:val="auto"/>
              </w:rPr>
              <w:t>Глав-ный</w:t>
            </w:r>
            <w:proofErr w:type="spellEnd"/>
            <w:proofErr w:type="gramEnd"/>
            <w:r w:rsidRPr="005B714D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5B714D">
              <w:rPr>
                <w:rFonts w:ascii="Arial" w:hAnsi="Arial" w:cs="Arial"/>
                <w:color w:val="auto"/>
              </w:rPr>
              <w:lastRenderedPageBreak/>
              <w:t>рас-поря-дитель</w:t>
            </w:r>
            <w:proofErr w:type="spellEnd"/>
          </w:p>
        </w:tc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5B714D">
              <w:rPr>
                <w:rFonts w:ascii="Arial" w:hAnsi="Arial" w:cs="Arial"/>
                <w:color w:val="auto"/>
              </w:rPr>
              <w:lastRenderedPageBreak/>
              <w:t>Рз</w:t>
            </w:r>
            <w:proofErr w:type="spellEnd"/>
          </w:p>
        </w:tc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5B714D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5B714D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2020 год</w:t>
            </w:r>
          </w:p>
        </w:tc>
        <w:tc>
          <w:tcPr>
            <w:tcW w:w="15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2021 год</w:t>
            </w:r>
          </w:p>
        </w:tc>
      </w:tr>
      <w:tr w:rsidR="005B714D" w:rsidRPr="005B714D" w:rsidTr="005B714D">
        <w:trPr>
          <w:trHeight w:val="900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</w:p>
        </w:tc>
      </w:tr>
      <w:tr w:rsidR="005B714D" w:rsidRPr="005B714D" w:rsidTr="005B714D">
        <w:trPr>
          <w:trHeight w:val="111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lastRenderedPageBreak/>
              <w:t xml:space="preserve">Администрация Юровского сельского поселения </w:t>
            </w:r>
            <w:proofErr w:type="spellStart"/>
            <w:r w:rsidRPr="005B714D">
              <w:rPr>
                <w:rFonts w:ascii="Arial" w:hAnsi="Arial" w:cs="Arial"/>
                <w:b/>
                <w:bCs/>
                <w:color w:val="auto"/>
              </w:rPr>
              <w:t>Уватского</w:t>
            </w:r>
            <w:proofErr w:type="spellEnd"/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 муниципального района </w:t>
            </w:r>
            <w:proofErr w:type="spellStart"/>
            <w:r w:rsidRPr="005B714D">
              <w:rPr>
                <w:rFonts w:ascii="Arial" w:hAnsi="Arial" w:cs="Arial"/>
                <w:b/>
                <w:bCs/>
                <w:color w:val="auto"/>
              </w:rPr>
              <w:t>Тюмеской</w:t>
            </w:r>
            <w:proofErr w:type="spellEnd"/>
            <w:r w:rsidRPr="005B714D">
              <w:rPr>
                <w:rFonts w:ascii="Arial" w:hAnsi="Arial" w:cs="Arial"/>
                <w:b/>
                <w:bCs/>
                <w:color w:val="auto"/>
              </w:rPr>
              <w:t xml:space="preserve"> области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8 820,9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8 871,0</w:t>
            </w:r>
          </w:p>
        </w:tc>
      </w:tr>
      <w:tr w:rsidR="005B714D" w:rsidRPr="005B714D" w:rsidTr="005B714D">
        <w:trPr>
          <w:trHeight w:val="3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4 532,7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4 330,7</w:t>
            </w:r>
          </w:p>
        </w:tc>
      </w:tr>
      <w:tr w:rsidR="005B714D" w:rsidRPr="005B714D" w:rsidTr="005B714D">
        <w:trPr>
          <w:trHeight w:val="10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12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Высшее </w:t>
            </w:r>
            <w:proofErr w:type="spellStart"/>
            <w:r w:rsidRPr="005B714D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5B714D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5B714D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5B714D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5B714D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5B714D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15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</w:tr>
      <w:tr w:rsidR="005B714D" w:rsidRPr="005B714D" w:rsidTr="005B714D">
        <w:trPr>
          <w:trHeight w:val="8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1 152,8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1 152,8</w:t>
            </w:r>
          </w:p>
        </w:tc>
      </w:tr>
      <w:tr w:rsidR="005B714D" w:rsidRPr="005B714D" w:rsidTr="005B714D">
        <w:trPr>
          <w:trHeight w:val="16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1 965,7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1 977,7</w:t>
            </w:r>
          </w:p>
        </w:tc>
      </w:tr>
      <w:tr w:rsidR="005B714D" w:rsidRPr="005B714D" w:rsidTr="005B714D">
        <w:trPr>
          <w:trHeight w:val="7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1 965,7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1 977,7</w:t>
            </w:r>
          </w:p>
        </w:tc>
      </w:tr>
      <w:tr w:rsidR="005B714D" w:rsidRPr="005B714D" w:rsidTr="005B714D">
        <w:trPr>
          <w:trHeight w:val="16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</w:tr>
      <w:tr w:rsidR="005B714D" w:rsidRPr="005B714D" w:rsidTr="005B714D">
        <w:trPr>
          <w:trHeight w:val="8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1 348,8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1 348,8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616,9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628,9</w:t>
            </w:r>
          </w:p>
        </w:tc>
      </w:tr>
      <w:tr w:rsidR="005B714D" w:rsidRPr="005B714D" w:rsidTr="005B714D">
        <w:trPr>
          <w:trHeight w:val="10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616,9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628,9</w:t>
            </w:r>
          </w:p>
        </w:tc>
      </w:tr>
      <w:tr w:rsidR="005B714D" w:rsidRPr="005B714D" w:rsidTr="005B714D">
        <w:trPr>
          <w:trHeight w:val="12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28,0</w:t>
            </w:r>
          </w:p>
        </w:tc>
      </w:tr>
      <w:tr w:rsidR="005B714D" w:rsidRPr="005B714D" w:rsidTr="005B714D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28,0</w:t>
            </w:r>
          </w:p>
        </w:tc>
      </w:tr>
      <w:tr w:rsidR="005B714D" w:rsidRPr="005B714D" w:rsidTr="005B714D">
        <w:trPr>
          <w:trHeight w:val="6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5B714D" w:rsidRPr="005B714D" w:rsidTr="005B714D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 </w:t>
            </w:r>
          </w:p>
        </w:tc>
      </w:tr>
      <w:tr w:rsidR="005B714D" w:rsidRPr="005B714D" w:rsidTr="005B714D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lastRenderedPageBreak/>
              <w:t>Резервные фонды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4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5B714D" w:rsidRPr="005B714D" w:rsidTr="005B714D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5,0</w:t>
            </w:r>
          </w:p>
        </w:tc>
      </w:tr>
      <w:tr w:rsidR="005B714D" w:rsidRPr="005B714D" w:rsidTr="005B714D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1 163,2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1 167,2</w:t>
            </w:r>
          </w:p>
        </w:tc>
      </w:tr>
      <w:tr w:rsidR="005B714D" w:rsidRPr="005B714D" w:rsidTr="005B714D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1 022,0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1 026,0</w:t>
            </w:r>
          </w:p>
        </w:tc>
      </w:tr>
      <w:tr w:rsidR="005B714D" w:rsidRPr="005B714D" w:rsidTr="005B714D">
        <w:trPr>
          <w:trHeight w:val="15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</w:tr>
      <w:tr w:rsidR="005B714D" w:rsidRPr="005B714D" w:rsidTr="005B714D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399,5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399,5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622,5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626,5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622,5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626,5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224,0</w:t>
            </w:r>
          </w:p>
        </w:tc>
      </w:tr>
      <w:tr w:rsidR="005B714D" w:rsidRPr="005B714D" w:rsidTr="005B714D">
        <w:trPr>
          <w:trHeight w:val="7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224,0</w:t>
            </w:r>
          </w:p>
        </w:tc>
      </w:tr>
      <w:tr w:rsidR="005B714D" w:rsidRPr="005B714D" w:rsidTr="005B714D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148,0</w:t>
            </w:r>
          </w:p>
        </w:tc>
      </w:tr>
      <w:tr w:rsidR="005B714D" w:rsidRPr="005B714D" w:rsidTr="005B714D">
        <w:trPr>
          <w:trHeight w:val="14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88,4</w:t>
            </w:r>
          </w:p>
        </w:tc>
      </w:tr>
      <w:tr w:rsidR="005B714D" w:rsidRPr="005B714D" w:rsidTr="005B714D">
        <w:trPr>
          <w:trHeight w:val="7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88,4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88,4</w:t>
            </w:r>
          </w:p>
        </w:tc>
      </w:tr>
      <w:tr w:rsidR="005B714D" w:rsidRPr="005B714D" w:rsidTr="005B714D">
        <w:trPr>
          <w:trHeight w:val="6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59,6</w:t>
            </w:r>
          </w:p>
        </w:tc>
      </w:tr>
      <w:tr w:rsidR="005B714D" w:rsidRPr="005B714D" w:rsidTr="005B714D">
        <w:trPr>
          <w:trHeight w:val="9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54,6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59,6</w:t>
            </w:r>
          </w:p>
        </w:tc>
      </w:tr>
      <w:tr w:rsidR="005B714D" w:rsidRPr="005B714D" w:rsidTr="005B714D">
        <w:trPr>
          <w:trHeight w:val="48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76,0</w:t>
            </w:r>
          </w:p>
        </w:tc>
      </w:tr>
      <w:tr w:rsidR="005B714D" w:rsidRPr="005B714D" w:rsidTr="005B714D">
        <w:trPr>
          <w:trHeight w:val="15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17,7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17,7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62,3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58,3</w:t>
            </w:r>
          </w:p>
        </w:tc>
      </w:tr>
      <w:tr w:rsidR="005B714D" w:rsidRPr="005B714D" w:rsidTr="005B714D">
        <w:trPr>
          <w:trHeight w:val="9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62,3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58,3</w:t>
            </w:r>
          </w:p>
        </w:tc>
      </w:tr>
      <w:tr w:rsidR="005B714D" w:rsidRPr="005B714D" w:rsidTr="005B714D">
        <w:trPr>
          <w:trHeight w:val="6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2 918,2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2 918,2</w:t>
            </w:r>
          </w:p>
        </w:tc>
      </w:tr>
      <w:tr w:rsidR="005B714D" w:rsidRPr="005B714D" w:rsidTr="005B714D">
        <w:trPr>
          <w:trHeight w:val="13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10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5B714D" w:rsidRPr="005B714D" w:rsidTr="005B714D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1,0</w:t>
            </w:r>
          </w:p>
        </w:tc>
      </w:tr>
      <w:tr w:rsidR="005B714D" w:rsidRPr="005B714D" w:rsidTr="005B714D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5B714D" w:rsidRPr="005B714D" w:rsidTr="005B714D">
        <w:trPr>
          <w:trHeight w:val="7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5B714D" w:rsidRPr="005B714D" w:rsidTr="005B714D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29,0</w:t>
            </w:r>
          </w:p>
        </w:tc>
      </w:tr>
      <w:tr w:rsidR="005B714D" w:rsidRPr="005B714D" w:rsidTr="005B714D">
        <w:trPr>
          <w:trHeight w:val="4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2 875,2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2 875,2</w:t>
            </w:r>
          </w:p>
        </w:tc>
      </w:tr>
      <w:tr w:rsidR="005B714D" w:rsidRPr="005B714D" w:rsidTr="005B714D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2 862,2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2 862,2</w:t>
            </w:r>
          </w:p>
        </w:tc>
      </w:tr>
      <w:tr w:rsidR="005B714D" w:rsidRPr="005B714D" w:rsidTr="005B714D">
        <w:trPr>
          <w:trHeight w:val="18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2 547,1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2 523,3</w:t>
            </w:r>
          </w:p>
        </w:tc>
      </w:tr>
      <w:tr w:rsidR="005B714D" w:rsidRPr="005B714D" w:rsidTr="005B714D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2 547,1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2 523,3</w:t>
            </w:r>
          </w:p>
        </w:tc>
      </w:tr>
      <w:tr w:rsidR="005B714D" w:rsidRPr="005B714D" w:rsidTr="005B714D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315,1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5B714D" w:rsidRPr="005B714D" w:rsidTr="005B714D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315,1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338,9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4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5B714D" w:rsidRPr="005B714D" w:rsidTr="005B714D">
        <w:trPr>
          <w:trHeight w:val="9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10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15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5B714D" w:rsidRPr="005B714D" w:rsidTr="005B714D">
        <w:trPr>
          <w:trHeight w:val="9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268,0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440,0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195,0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195,0</w:t>
            </w:r>
          </w:p>
        </w:tc>
      </w:tr>
      <w:tr w:rsidR="005B714D" w:rsidRPr="005B714D" w:rsidTr="005B714D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190,0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195,0</w:t>
            </w:r>
          </w:p>
        </w:tc>
      </w:tr>
      <w:tr w:rsidR="005B714D" w:rsidRPr="005B714D" w:rsidTr="005B714D">
        <w:trPr>
          <w:trHeight w:val="4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5B714D" w:rsidRPr="005B714D" w:rsidTr="005B714D">
        <w:trPr>
          <w:trHeight w:val="6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5B714D" w:rsidRPr="005B714D" w:rsidTr="005B714D">
        <w:trPr>
          <w:trHeight w:val="9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2,0</w:t>
            </w:r>
          </w:p>
        </w:tc>
      </w:tr>
      <w:tr w:rsidR="005B714D" w:rsidRPr="005B714D" w:rsidTr="005B714D">
        <w:trPr>
          <w:trHeight w:val="3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5B714D" w:rsidRPr="005B714D" w:rsidTr="005B714D">
        <w:trPr>
          <w:trHeight w:val="6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5B714D" w:rsidRPr="005B714D" w:rsidTr="005B714D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4,5</w:t>
            </w:r>
          </w:p>
        </w:tc>
      </w:tr>
      <w:tr w:rsidR="005B714D" w:rsidRPr="005B714D" w:rsidTr="005B714D">
        <w:trPr>
          <w:trHeight w:val="4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243,5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238,5</w:t>
            </w:r>
          </w:p>
        </w:tc>
      </w:tr>
      <w:tr w:rsidR="005B714D" w:rsidRPr="005B714D" w:rsidTr="005B714D">
        <w:trPr>
          <w:trHeight w:val="6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243,5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238,5</w:t>
            </w:r>
          </w:p>
        </w:tc>
      </w:tr>
      <w:tr w:rsidR="005B714D" w:rsidRPr="005B714D" w:rsidTr="005B714D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243,5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238,5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7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5B714D" w:rsidRPr="005B714D" w:rsidTr="005B714D">
        <w:trPr>
          <w:trHeight w:val="5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3,0</w:t>
            </w:r>
          </w:p>
        </w:tc>
      </w:tr>
      <w:tr w:rsidR="005B714D" w:rsidRPr="005B714D" w:rsidTr="005B714D">
        <w:trPr>
          <w:trHeight w:val="4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3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48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5B714D" w:rsidRPr="005B714D" w:rsidTr="005B714D">
        <w:trPr>
          <w:trHeight w:val="51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4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5B714D" w:rsidRPr="005B714D" w:rsidTr="005B714D">
        <w:trPr>
          <w:trHeight w:val="7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5B714D" w:rsidRPr="005B714D" w:rsidTr="005B714D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4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6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5B714D" w:rsidRPr="005B714D" w:rsidTr="005B714D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5B714D" w:rsidRPr="005B714D" w:rsidTr="005B714D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5B714D">
              <w:rPr>
                <w:rFonts w:ascii="Arial" w:hAnsi="Arial" w:cs="Arial"/>
                <w:b/>
                <w:bCs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436,1</w:t>
            </w:r>
          </w:p>
        </w:tc>
      </w:tr>
      <w:tr w:rsidR="005B714D" w:rsidRPr="005B714D" w:rsidTr="005B714D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14D" w:rsidRPr="005B714D" w:rsidRDefault="005B714D" w:rsidP="005B714D">
            <w:pPr>
              <w:jc w:val="center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000000"/>
              </w:rPr>
            </w:pPr>
            <w:r w:rsidRPr="005B714D">
              <w:rPr>
                <w:rFonts w:ascii="Arial" w:hAnsi="Arial" w:cs="Arial"/>
                <w:color w:val="000000"/>
              </w:rPr>
              <w:t>217,0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color w:val="auto"/>
              </w:rPr>
            </w:pPr>
            <w:r w:rsidRPr="005B714D">
              <w:rPr>
                <w:rFonts w:ascii="Arial" w:hAnsi="Arial" w:cs="Arial"/>
                <w:color w:val="auto"/>
              </w:rPr>
              <w:t>436,1</w:t>
            </w:r>
          </w:p>
        </w:tc>
      </w:tr>
      <w:tr w:rsidR="005B714D" w:rsidRPr="005B714D" w:rsidTr="005B714D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8 820,9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B714D">
              <w:rPr>
                <w:rFonts w:ascii="Arial" w:hAnsi="Arial" w:cs="Arial"/>
                <w:b/>
                <w:bCs/>
                <w:color w:val="auto"/>
              </w:rPr>
              <w:t>8 871,0</w:t>
            </w:r>
          </w:p>
        </w:tc>
      </w:tr>
      <w:tr w:rsidR="005B714D" w:rsidRPr="005B714D" w:rsidTr="005B714D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14D" w:rsidRPr="005B714D" w:rsidRDefault="005B714D" w:rsidP="005B714D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tbl>
      <w:tblPr>
        <w:tblW w:w="9440" w:type="dxa"/>
        <w:tblInd w:w="-106" w:type="dxa"/>
        <w:tblLook w:val="0000"/>
      </w:tblPr>
      <w:tblGrid>
        <w:gridCol w:w="4400"/>
        <w:gridCol w:w="3520"/>
        <w:gridCol w:w="1520"/>
      </w:tblGrid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решению</w:t>
            </w:r>
            <w:r>
              <w:rPr>
                <w:rFonts w:ascii="Arial" w:hAnsi="Arial" w:cs="Arial"/>
                <w:sz w:val="26"/>
                <w:szCs w:val="26"/>
              </w:rPr>
              <w:t xml:space="preserve"> Думы Юровского</w:t>
            </w: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5B714D" w:rsidRPr="00C66B6A" w:rsidRDefault="005B714D" w:rsidP="004E007C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5B714D" w:rsidRPr="005B05A1" w:rsidRDefault="005B714D" w:rsidP="004E00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5B714D" w:rsidRPr="00C66B6A" w:rsidRDefault="005B714D" w:rsidP="004E007C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5B714D" w:rsidRPr="00C66B6A" w:rsidRDefault="005B714D" w:rsidP="004E007C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14D" w:rsidRPr="00485927" w:rsidTr="004E007C">
        <w:trPr>
          <w:trHeight w:val="375"/>
        </w:trPr>
        <w:tc>
          <w:tcPr>
            <w:tcW w:w="9440" w:type="dxa"/>
            <w:gridSpan w:val="3"/>
            <w:noWrap/>
            <w:vAlign w:val="bottom"/>
          </w:tcPr>
          <w:p w:rsidR="005B714D" w:rsidRPr="00C66B6A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5B714D" w:rsidRPr="00485927" w:rsidTr="004E007C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5B714D" w:rsidRPr="00C66B6A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5B714D" w:rsidRPr="00485927" w:rsidTr="004E007C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5B714D" w:rsidRPr="00C66B6A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C66B6A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C66B6A">
              <w:rPr>
                <w:rFonts w:ascii="Arial" w:hAnsi="Arial" w:cs="Arial"/>
                <w:b/>
                <w:bCs/>
              </w:rPr>
              <w:t xml:space="preserve"> ГОД</w:t>
            </w: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noWrap/>
            <w:vAlign w:val="bottom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noWrap/>
            <w:vAlign w:val="bottom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14D" w:rsidRPr="00485927" w:rsidTr="004E007C">
        <w:trPr>
          <w:trHeight w:val="63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Сумма,                               тыс. руб.</w:t>
            </w:r>
          </w:p>
        </w:tc>
      </w:tr>
      <w:tr w:rsidR="005B714D" w:rsidRPr="00485927" w:rsidTr="004E007C">
        <w:trPr>
          <w:trHeight w:val="63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14D" w:rsidRPr="00CF1EDC" w:rsidRDefault="005B714D" w:rsidP="004E007C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Муниципальные внутренние заимствования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0000 000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5B714D" w:rsidRPr="00485927" w:rsidTr="004E007C">
        <w:trPr>
          <w:trHeight w:val="31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14D" w:rsidRPr="00CF1EDC" w:rsidRDefault="005B714D" w:rsidP="004E007C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привлечение средств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0000 710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5B714D" w:rsidRPr="00485927" w:rsidTr="004E007C">
        <w:trPr>
          <w:trHeight w:val="36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14D" w:rsidRPr="00CF1EDC" w:rsidRDefault="005B714D" w:rsidP="004E007C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погашение основной суммы долга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0000 810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5B714D" w:rsidRPr="00720C8D" w:rsidRDefault="005B714D" w:rsidP="005B714D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5B714D" w:rsidRPr="00720C8D" w:rsidRDefault="005B714D" w:rsidP="005B714D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5B714D" w:rsidRPr="00720C8D" w:rsidRDefault="005B714D" w:rsidP="005B714D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5B714D" w:rsidRPr="00720C8D" w:rsidRDefault="005B714D" w:rsidP="005B714D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5B714D" w:rsidRPr="00720C8D" w:rsidRDefault="005B714D" w:rsidP="005B714D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5B714D" w:rsidRPr="00720C8D" w:rsidRDefault="005B714D" w:rsidP="005B714D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tbl>
      <w:tblPr>
        <w:tblW w:w="9375" w:type="dxa"/>
        <w:tblInd w:w="-106" w:type="dxa"/>
        <w:tblLook w:val="0000"/>
      </w:tblPr>
      <w:tblGrid>
        <w:gridCol w:w="3755"/>
        <w:gridCol w:w="3105"/>
        <w:gridCol w:w="1260"/>
        <w:gridCol w:w="1255"/>
      </w:tblGrid>
      <w:tr w:rsidR="005B714D" w:rsidRPr="00485927" w:rsidTr="004E007C">
        <w:trPr>
          <w:trHeight w:val="315"/>
        </w:trPr>
        <w:tc>
          <w:tcPr>
            <w:tcW w:w="3755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gridSpan w:val="3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</w:tr>
      <w:tr w:rsidR="005B714D" w:rsidRPr="00485927" w:rsidTr="004E007C">
        <w:trPr>
          <w:trHeight w:val="315"/>
        </w:trPr>
        <w:tc>
          <w:tcPr>
            <w:tcW w:w="3755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gridSpan w:val="3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</w:p>
        </w:tc>
      </w:tr>
      <w:tr w:rsidR="005B714D" w:rsidRPr="00485927" w:rsidTr="004E007C">
        <w:trPr>
          <w:trHeight w:val="315"/>
        </w:trPr>
        <w:tc>
          <w:tcPr>
            <w:tcW w:w="3755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gridSpan w:val="3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</w:tc>
      </w:tr>
      <w:tr w:rsidR="005B714D" w:rsidRPr="00485927" w:rsidTr="004E007C">
        <w:trPr>
          <w:trHeight w:val="285"/>
        </w:trPr>
        <w:tc>
          <w:tcPr>
            <w:tcW w:w="3755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gridSpan w:val="3"/>
            <w:noWrap/>
            <w:vAlign w:val="bottom"/>
          </w:tcPr>
          <w:p w:rsidR="005B714D" w:rsidRPr="00F01C77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  <w:tr w:rsidR="005B714D" w:rsidRPr="00485927" w:rsidTr="004E007C">
        <w:trPr>
          <w:trHeight w:val="315"/>
        </w:trPr>
        <w:tc>
          <w:tcPr>
            <w:tcW w:w="9375" w:type="dxa"/>
            <w:gridSpan w:val="4"/>
            <w:noWrap/>
            <w:vAlign w:val="bottom"/>
          </w:tcPr>
          <w:p w:rsidR="005B714D" w:rsidRPr="005D5BE2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5B714D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5B714D" w:rsidRPr="005D5BE2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5B714D" w:rsidRPr="00485927" w:rsidTr="004E007C">
        <w:trPr>
          <w:trHeight w:val="315"/>
        </w:trPr>
        <w:tc>
          <w:tcPr>
            <w:tcW w:w="9375" w:type="dxa"/>
            <w:gridSpan w:val="4"/>
            <w:noWrap/>
            <w:vAlign w:val="bottom"/>
          </w:tcPr>
          <w:p w:rsidR="005B714D" w:rsidRPr="005D5BE2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5B714D" w:rsidRPr="00485927" w:rsidTr="004E007C">
        <w:trPr>
          <w:trHeight w:val="315"/>
        </w:trPr>
        <w:tc>
          <w:tcPr>
            <w:tcW w:w="9375" w:type="dxa"/>
            <w:gridSpan w:val="4"/>
            <w:noWrap/>
            <w:vAlign w:val="bottom"/>
          </w:tcPr>
          <w:p w:rsidR="005B714D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</w:p>
          <w:p w:rsidR="005B714D" w:rsidRPr="005D5BE2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 xml:space="preserve">НА </w:t>
            </w:r>
            <w:r>
              <w:rPr>
                <w:rFonts w:ascii="Arial" w:hAnsi="Arial" w:cs="Arial"/>
                <w:b/>
                <w:bCs/>
              </w:rPr>
              <w:t xml:space="preserve">ПЛАНОВЫЙ ПЕРИОД </w:t>
            </w:r>
            <w:r w:rsidRPr="005D5BE2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20И 2021</w:t>
            </w:r>
            <w:r w:rsidRPr="005D5BE2">
              <w:rPr>
                <w:rFonts w:ascii="Arial" w:hAnsi="Arial" w:cs="Arial"/>
                <w:b/>
                <w:bCs/>
              </w:rPr>
              <w:t xml:space="preserve"> ГОД</w:t>
            </w:r>
            <w:r>
              <w:rPr>
                <w:rFonts w:ascii="Arial" w:hAnsi="Arial" w:cs="Arial"/>
                <w:b/>
                <w:bCs/>
              </w:rPr>
              <w:t>ОВ</w:t>
            </w:r>
          </w:p>
        </w:tc>
      </w:tr>
      <w:tr w:rsidR="005B714D" w:rsidRPr="00485927" w:rsidTr="004E007C">
        <w:trPr>
          <w:trHeight w:val="300"/>
        </w:trPr>
        <w:tc>
          <w:tcPr>
            <w:tcW w:w="3755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5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5" w:type="dxa"/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14D" w:rsidRPr="00485927" w:rsidTr="004E007C">
        <w:trPr>
          <w:trHeight w:val="315"/>
        </w:trPr>
        <w:tc>
          <w:tcPr>
            <w:tcW w:w="3755" w:type="dxa"/>
            <w:tcBorders>
              <w:bottom w:val="single" w:sz="4" w:space="0" w:color="auto"/>
            </w:tcBorders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5" w:type="dxa"/>
            <w:tcBorders>
              <w:bottom w:val="single" w:sz="4" w:space="0" w:color="auto"/>
            </w:tcBorders>
            <w:noWrap/>
            <w:vAlign w:val="bottom"/>
          </w:tcPr>
          <w:p w:rsidR="005B714D" w:rsidRPr="00485927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  <w:noWrap/>
            <w:vAlign w:val="bottom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B714D" w:rsidRPr="00485927" w:rsidTr="004E007C">
        <w:trPr>
          <w:trHeight w:val="315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3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Сумма,                               тыс. руб.</w:t>
            </w:r>
          </w:p>
        </w:tc>
      </w:tr>
      <w:tr w:rsidR="005B714D" w:rsidRPr="00485927" w:rsidTr="004E007C">
        <w:trPr>
          <w:trHeight w:val="630"/>
        </w:trPr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  <w:r w:rsidRPr="00485927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14D" w:rsidRPr="00485927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  <w:r w:rsidRPr="00485927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</w:tr>
      <w:tr w:rsidR="005B714D" w:rsidRPr="00485927" w:rsidTr="004E007C">
        <w:trPr>
          <w:trHeight w:val="630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14D" w:rsidRPr="00CF1EDC" w:rsidRDefault="005B714D" w:rsidP="004E007C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Муниципальные внутренние заимствования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5B714D" w:rsidRPr="00485927" w:rsidTr="004E007C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14D" w:rsidRPr="00CF1EDC" w:rsidRDefault="005B714D" w:rsidP="004E007C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привлечение средств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0000 710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5B714D" w:rsidRPr="00485927" w:rsidTr="004E007C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14D" w:rsidRPr="00CF1EDC" w:rsidRDefault="005B714D" w:rsidP="004E007C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погашение основной суммы долга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14D" w:rsidRPr="00CF1EDC" w:rsidRDefault="005B714D" w:rsidP="004E00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0000 810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714D" w:rsidRDefault="005B714D" w:rsidP="004E007C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5B714D" w:rsidRPr="00720C8D" w:rsidRDefault="005B714D" w:rsidP="005B714D">
      <w:pPr>
        <w:rPr>
          <w:rFonts w:ascii="Arial" w:hAnsi="Arial" w:cs="Arial"/>
          <w:sz w:val="26"/>
          <w:szCs w:val="26"/>
        </w:rPr>
      </w:pPr>
    </w:p>
    <w:p w:rsidR="005B714D" w:rsidRPr="00720C8D" w:rsidRDefault="005B714D" w:rsidP="005B714D">
      <w:pPr>
        <w:rPr>
          <w:rFonts w:ascii="Arial" w:hAnsi="Arial" w:cs="Arial"/>
          <w:sz w:val="26"/>
          <w:szCs w:val="26"/>
        </w:rPr>
      </w:pPr>
    </w:p>
    <w:p w:rsidR="005B714D" w:rsidRDefault="005B714D" w:rsidP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p w:rsidR="005B714D" w:rsidRDefault="005B714D"/>
    <w:tbl>
      <w:tblPr>
        <w:tblW w:w="14953" w:type="dxa"/>
        <w:tblInd w:w="95" w:type="dxa"/>
        <w:tblLook w:val="0000"/>
      </w:tblPr>
      <w:tblGrid>
        <w:gridCol w:w="543"/>
        <w:gridCol w:w="3610"/>
        <w:gridCol w:w="1890"/>
        <w:gridCol w:w="2239"/>
        <w:gridCol w:w="1500"/>
        <w:gridCol w:w="5171"/>
      </w:tblGrid>
      <w:tr w:rsidR="005B714D" w:rsidTr="004E007C">
        <w:trPr>
          <w:trHeight w:val="285"/>
        </w:trPr>
        <w:tc>
          <w:tcPr>
            <w:tcW w:w="543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5B714D" w:rsidRPr="0093463C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>Приложение 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5B714D" w:rsidTr="004E007C">
        <w:trPr>
          <w:trHeight w:val="285"/>
        </w:trPr>
        <w:tc>
          <w:tcPr>
            <w:tcW w:w="543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5B714D" w:rsidRPr="0093463C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к  решению Думы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</w:p>
        </w:tc>
      </w:tr>
      <w:tr w:rsidR="005B714D" w:rsidTr="004E007C">
        <w:trPr>
          <w:trHeight w:val="285"/>
        </w:trPr>
        <w:tc>
          <w:tcPr>
            <w:tcW w:w="543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5B714D" w:rsidRPr="0093463C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5B714D" w:rsidRPr="0093463C" w:rsidRDefault="005B714D" w:rsidP="004E007C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93463C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Pr="0093463C">
              <w:rPr>
                <w:rFonts w:ascii="Arial" w:hAnsi="Arial" w:cs="Arial"/>
                <w:sz w:val="26"/>
                <w:szCs w:val="26"/>
              </w:rPr>
              <w:t xml:space="preserve">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  <w:tr w:rsidR="005B714D" w:rsidTr="004E007C">
        <w:trPr>
          <w:trHeight w:val="285"/>
        </w:trPr>
        <w:tc>
          <w:tcPr>
            <w:tcW w:w="543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5B714D" w:rsidRPr="007E7380" w:rsidRDefault="005B714D" w:rsidP="004E007C">
            <w:pPr>
              <w:rPr>
                <w:rFonts w:ascii="Arial" w:hAnsi="Arial" w:cs="Arial"/>
              </w:rPr>
            </w:pPr>
          </w:p>
        </w:tc>
      </w:tr>
      <w:tr w:rsidR="005B714D" w:rsidTr="004E007C">
        <w:trPr>
          <w:trHeight w:val="285"/>
        </w:trPr>
        <w:tc>
          <w:tcPr>
            <w:tcW w:w="543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5B714D" w:rsidRDefault="005B714D" w:rsidP="004E00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5B714D" w:rsidRPr="007E7380" w:rsidRDefault="005B714D" w:rsidP="004E007C">
            <w:pPr>
              <w:rPr>
                <w:rFonts w:ascii="Arial" w:hAnsi="Arial" w:cs="Arial"/>
              </w:rPr>
            </w:pPr>
          </w:p>
        </w:tc>
      </w:tr>
      <w:tr w:rsidR="005B714D" w:rsidRPr="00E938ED" w:rsidTr="004E007C">
        <w:trPr>
          <w:trHeight w:val="315"/>
        </w:trPr>
        <w:tc>
          <w:tcPr>
            <w:tcW w:w="14953" w:type="dxa"/>
            <w:gridSpan w:val="6"/>
            <w:noWrap/>
            <w:vAlign w:val="bottom"/>
          </w:tcPr>
          <w:p w:rsidR="005B714D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 w:rsidRPr="007E7380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7E7380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7E7380">
              <w:rPr>
                <w:rFonts w:ascii="Arial" w:hAnsi="Arial" w:cs="Arial"/>
                <w:b/>
                <w:bCs/>
              </w:rPr>
              <w:t xml:space="preserve"> год</w:t>
            </w:r>
          </w:p>
          <w:p w:rsidR="005B714D" w:rsidRPr="007E7380" w:rsidRDefault="005B714D" w:rsidP="004E00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 на плановый период 2020 и 2021 годов</w:t>
            </w:r>
          </w:p>
        </w:tc>
      </w:tr>
    </w:tbl>
    <w:p w:rsidR="005B714D" w:rsidRDefault="005B714D" w:rsidP="005B714D">
      <w:pPr>
        <w:rPr>
          <w:rFonts w:ascii="Arial" w:hAnsi="Arial" w:cs="Arial"/>
        </w:rPr>
      </w:pPr>
    </w:p>
    <w:p w:rsidR="005B714D" w:rsidRPr="00596B0A" w:rsidRDefault="005B714D" w:rsidP="005B714D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 xml:space="preserve">1. Перечень подлежащих предоставлению </w:t>
      </w:r>
      <w:r>
        <w:rPr>
          <w:rFonts w:ascii="Arial" w:hAnsi="Arial" w:cs="Arial"/>
          <w:sz w:val="20"/>
          <w:szCs w:val="20"/>
        </w:rPr>
        <w:t>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r>
        <w:rPr>
          <w:rFonts w:ascii="Arial" w:hAnsi="Arial" w:cs="Arial"/>
          <w:sz w:val="20"/>
          <w:szCs w:val="20"/>
        </w:rPr>
        <w:t>Юровского сельского поселения</w:t>
      </w:r>
    </w:p>
    <w:p w:rsidR="005B714D" w:rsidRPr="00596B0A" w:rsidRDefault="005B714D" w:rsidP="005B714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6"/>
        <w:gridCol w:w="2403"/>
        <w:gridCol w:w="1895"/>
        <w:gridCol w:w="1743"/>
        <w:gridCol w:w="1743"/>
        <w:gridCol w:w="1217"/>
        <w:gridCol w:w="1310"/>
        <w:gridCol w:w="1170"/>
        <w:gridCol w:w="1355"/>
        <w:gridCol w:w="1414"/>
      </w:tblGrid>
      <w:tr w:rsidR="005B714D" w:rsidRPr="00917E93" w:rsidTr="004E007C">
        <w:trPr>
          <w:trHeight w:val="340"/>
          <w:tblHeader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17E93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917E93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917E93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vMerge w:val="restart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Направление (цель)</w:t>
            </w:r>
          </w:p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гарантирования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Наименование категории (или)</w:t>
            </w:r>
          </w:p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принципала</w:t>
            </w:r>
          </w:p>
        </w:tc>
        <w:tc>
          <w:tcPr>
            <w:tcW w:w="1743" w:type="dxa"/>
            <w:vMerge w:val="restart"/>
          </w:tcPr>
          <w:p w:rsidR="005B714D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B714D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B714D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 предоставления гарантии</w:t>
            </w:r>
          </w:p>
        </w:tc>
        <w:tc>
          <w:tcPr>
            <w:tcW w:w="1743" w:type="dxa"/>
            <w:vMerge w:val="restart"/>
          </w:tcPr>
          <w:p w:rsidR="005B714D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B714D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Сумма гарантии на дату предоставления (тыс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уб.)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Сумма гарантии по состоянию на 01.01.2019 (тыс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уб.)</w:t>
            </w:r>
          </w:p>
        </w:tc>
        <w:tc>
          <w:tcPr>
            <w:tcW w:w="4222" w:type="dxa"/>
            <w:gridSpan w:val="3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Общий объем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предоставления </w:t>
            </w:r>
            <w:r w:rsidRPr="00917E93">
              <w:rPr>
                <w:rFonts w:ascii="Arial" w:hAnsi="Arial" w:cs="Arial"/>
                <w:sz w:val="20"/>
                <w:szCs w:val="20"/>
              </w:rPr>
              <w:t>гарантий</w:t>
            </w:r>
            <w:r>
              <w:rPr>
                <w:rFonts w:ascii="Arial" w:hAnsi="Arial" w:cs="Arial"/>
                <w:sz w:val="20"/>
                <w:szCs w:val="20"/>
              </w:rPr>
              <w:t xml:space="preserve"> (тыс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уб.)</w:t>
            </w:r>
          </w:p>
        </w:tc>
        <w:tc>
          <w:tcPr>
            <w:tcW w:w="1429" w:type="dxa"/>
            <w:vMerge w:val="restart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Наличие права регрессного требования</w:t>
            </w:r>
          </w:p>
        </w:tc>
      </w:tr>
      <w:tr w:rsidR="005B714D" w:rsidRPr="00917E93" w:rsidTr="004E007C">
        <w:trPr>
          <w:trHeight w:val="1450"/>
          <w:tblHeader/>
        </w:trPr>
        <w:tc>
          <w:tcPr>
            <w:tcW w:w="546" w:type="dxa"/>
            <w:vMerge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 год</w:t>
            </w:r>
          </w:p>
        </w:tc>
        <w:tc>
          <w:tcPr>
            <w:tcW w:w="1429" w:type="dxa"/>
            <w:vMerge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14D" w:rsidRPr="00917E93" w:rsidTr="004E007C">
        <w:trPr>
          <w:trHeight w:val="879"/>
        </w:trPr>
        <w:tc>
          <w:tcPr>
            <w:tcW w:w="54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8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714D" w:rsidRDefault="005B714D" w:rsidP="004E007C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ХХХХХХХХХХ</w:t>
            </w:r>
          </w:p>
        </w:tc>
        <w:tc>
          <w:tcPr>
            <w:tcW w:w="1743" w:type="dxa"/>
            <w:vAlign w:val="center"/>
          </w:tcPr>
          <w:p w:rsidR="005B714D" w:rsidRDefault="005B714D" w:rsidP="004E007C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</w:t>
            </w:r>
          </w:p>
        </w:tc>
        <w:tc>
          <w:tcPr>
            <w:tcW w:w="1743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</w:t>
            </w:r>
          </w:p>
        </w:tc>
      </w:tr>
      <w:tr w:rsidR="005B714D" w:rsidRPr="00917E93" w:rsidTr="004E007C">
        <w:trPr>
          <w:trHeight w:val="488"/>
        </w:trPr>
        <w:tc>
          <w:tcPr>
            <w:tcW w:w="54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shd w:val="clear" w:color="auto" w:fill="auto"/>
            <w:vAlign w:val="center"/>
          </w:tcPr>
          <w:p w:rsidR="005B714D" w:rsidRPr="00917E93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714D" w:rsidRPr="00596B0A" w:rsidRDefault="005B714D" w:rsidP="005B714D">
      <w:pPr>
        <w:rPr>
          <w:rFonts w:ascii="Arial" w:hAnsi="Arial" w:cs="Arial"/>
          <w:sz w:val="20"/>
          <w:szCs w:val="20"/>
        </w:rPr>
      </w:pPr>
    </w:p>
    <w:p w:rsidR="005B714D" w:rsidRPr="00596B0A" w:rsidRDefault="005B714D" w:rsidP="005B714D">
      <w:pPr>
        <w:rPr>
          <w:rFonts w:ascii="Arial" w:hAnsi="Arial" w:cs="Arial"/>
          <w:sz w:val="20"/>
          <w:szCs w:val="20"/>
        </w:rPr>
      </w:pPr>
    </w:p>
    <w:p w:rsidR="005B714D" w:rsidRPr="00596B0A" w:rsidRDefault="005B714D" w:rsidP="005B714D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>2. Общий объем бюджетных ассигнований на исполнение</w:t>
      </w:r>
      <w:r>
        <w:rPr>
          <w:rFonts w:ascii="Arial" w:hAnsi="Arial" w:cs="Arial"/>
          <w:sz w:val="20"/>
          <w:szCs w:val="20"/>
        </w:rPr>
        <w:t xml:space="preserve"> 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r>
        <w:rPr>
          <w:rFonts w:ascii="Arial" w:hAnsi="Arial" w:cs="Arial"/>
          <w:sz w:val="20"/>
          <w:szCs w:val="20"/>
        </w:rPr>
        <w:t>Юровского сельского поселения</w:t>
      </w:r>
    </w:p>
    <w:p w:rsidR="005B714D" w:rsidRPr="00596B0A" w:rsidRDefault="005B714D" w:rsidP="005B714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08"/>
        <w:gridCol w:w="2407"/>
        <w:gridCol w:w="2528"/>
        <w:gridCol w:w="2877"/>
      </w:tblGrid>
      <w:tr w:rsidR="005B714D" w:rsidRPr="00917E93" w:rsidTr="004E007C">
        <w:tc>
          <w:tcPr>
            <w:tcW w:w="7275" w:type="dxa"/>
            <w:vMerge w:val="restart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Исполнение муниципальных гарантий </w:t>
            </w:r>
            <w:r>
              <w:rPr>
                <w:rFonts w:ascii="Arial" w:hAnsi="Arial" w:cs="Arial"/>
                <w:sz w:val="20"/>
                <w:szCs w:val="20"/>
              </w:rPr>
              <w:t>Юровского сельского поселения</w:t>
            </w:r>
          </w:p>
        </w:tc>
        <w:tc>
          <w:tcPr>
            <w:tcW w:w="8112" w:type="dxa"/>
            <w:gridSpan w:val="3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Общий объем бюджетных ассигнований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7E93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5B714D" w:rsidRPr="00917E93" w:rsidTr="004E007C">
        <w:trPr>
          <w:trHeight w:val="663"/>
        </w:trPr>
        <w:tc>
          <w:tcPr>
            <w:tcW w:w="7275" w:type="dxa"/>
            <w:vMerge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2624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 год</w:t>
            </w:r>
          </w:p>
        </w:tc>
      </w:tr>
      <w:tr w:rsidR="005B714D" w:rsidRPr="00917E93" w:rsidTr="004E007C">
        <w:trPr>
          <w:trHeight w:val="358"/>
        </w:trPr>
        <w:tc>
          <w:tcPr>
            <w:tcW w:w="7275" w:type="dxa"/>
            <w:shd w:val="clear" w:color="auto" w:fill="auto"/>
            <w:vAlign w:val="center"/>
          </w:tcPr>
          <w:p w:rsidR="005B714D" w:rsidRPr="00917E93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За счет </w:t>
            </w:r>
            <w:r>
              <w:rPr>
                <w:rFonts w:ascii="Arial" w:hAnsi="Arial" w:cs="Arial"/>
                <w:sz w:val="20"/>
                <w:szCs w:val="20"/>
              </w:rPr>
              <w:t>расходов местного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бюджета</w:t>
            </w:r>
          </w:p>
        </w:tc>
        <w:tc>
          <w:tcPr>
            <w:tcW w:w="2497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4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B714D" w:rsidRPr="00917E93" w:rsidTr="004E007C">
        <w:trPr>
          <w:trHeight w:val="405"/>
        </w:trPr>
        <w:tc>
          <w:tcPr>
            <w:tcW w:w="7275" w:type="dxa"/>
            <w:shd w:val="clear" w:color="auto" w:fill="auto"/>
            <w:vAlign w:val="center"/>
          </w:tcPr>
          <w:p w:rsidR="005B714D" w:rsidRPr="00917E93" w:rsidRDefault="005B714D" w:rsidP="004E007C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За счет источников финансирования дефицита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местного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бюджета</w:t>
            </w:r>
          </w:p>
        </w:tc>
        <w:tc>
          <w:tcPr>
            <w:tcW w:w="2497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4" w:type="dxa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5B714D" w:rsidRPr="00917E93" w:rsidRDefault="005B714D" w:rsidP="004E00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B714D" w:rsidRPr="00596B0A" w:rsidRDefault="005B714D" w:rsidP="005B714D">
      <w:pPr>
        <w:rPr>
          <w:rFonts w:ascii="Arial" w:hAnsi="Arial" w:cs="Arial"/>
          <w:sz w:val="20"/>
          <w:szCs w:val="20"/>
        </w:rPr>
      </w:pPr>
    </w:p>
    <w:p w:rsidR="005B714D" w:rsidRDefault="005B714D"/>
    <w:sectPr w:rsidR="005B714D" w:rsidSect="00E63EF0">
      <w:pgSz w:w="16838" w:h="11906" w:orient="landscape"/>
      <w:pgMar w:top="567" w:right="1134" w:bottom="1701" w:left="1134" w:header="0" w:footer="709" w:gutter="0"/>
      <w:pgNumType w:start="1"/>
      <w:cols w:space="720"/>
      <w:formProt w:val="0"/>
      <w:titlePg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F0" w:rsidRDefault="00E63EF0">
    <w:pPr>
      <w:pStyle w:val="a7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3EF0"/>
    <w:rsid w:val="00342C7E"/>
    <w:rsid w:val="003F42A9"/>
    <w:rsid w:val="005B714D"/>
    <w:rsid w:val="005F3BA6"/>
    <w:rsid w:val="00776ABE"/>
    <w:rsid w:val="008F1041"/>
    <w:rsid w:val="00E63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EF0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E63EF0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3EF0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3">
    <w:name w:val="Body Text"/>
    <w:basedOn w:val="a"/>
    <w:link w:val="a4"/>
    <w:rsid w:val="00E63EF0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63EF0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5">
    <w:name w:val="Body Text Indent"/>
    <w:basedOn w:val="a"/>
    <w:link w:val="a6"/>
    <w:rsid w:val="00E63EF0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E63EF0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7">
    <w:name w:val="footer"/>
    <w:basedOn w:val="a"/>
    <w:link w:val="a8"/>
    <w:rsid w:val="00E63E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63EF0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ConsNormal">
    <w:name w:val="ConsNormal"/>
    <w:qFormat/>
    <w:rsid w:val="00E63EF0"/>
    <w:pPr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Nonformat">
    <w:name w:val="ConsNonformat"/>
    <w:qFormat/>
    <w:rsid w:val="00E63EF0"/>
    <w:pPr>
      <w:spacing w:after="0" w:line="240" w:lineRule="auto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Normal">
    <w:name w:val="ConsPlusNormal"/>
    <w:qFormat/>
    <w:rsid w:val="00E63EF0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3E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3EF0"/>
    <w:rPr>
      <w:rFonts w:ascii="Tahoma" w:eastAsia="Times New Roman" w:hAnsi="Tahoma" w:cs="Tahoma"/>
      <w:color w:val="00000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5B714D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5B714D"/>
    <w:rPr>
      <w:color w:val="800080"/>
      <w:u w:val="single"/>
    </w:rPr>
  </w:style>
  <w:style w:type="paragraph" w:customStyle="1" w:styleId="xl63">
    <w:name w:val="xl63"/>
    <w:basedOn w:val="a"/>
    <w:rsid w:val="005B714D"/>
    <w:pPr>
      <w:spacing w:before="100" w:beforeAutospacing="1" w:after="100" w:afterAutospacing="1"/>
      <w:textAlignment w:val="center"/>
    </w:pPr>
    <w:rPr>
      <w:color w:val="auto"/>
      <w:sz w:val="16"/>
      <w:szCs w:val="16"/>
    </w:rPr>
  </w:style>
  <w:style w:type="paragraph" w:customStyle="1" w:styleId="xl64">
    <w:name w:val="xl64"/>
    <w:basedOn w:val="a"/>
    <w:rsid w:val="005B714D"/>
    <w:pP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65">
    <w:name w:val="xl65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66">
    <w:name w:val="xl66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67">
    <w:name w:val="xl67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color w:val="000000"/>
    </w:rPr>
  </w:style>
  <w:style w:type="paragraph" w:customStyle="1" w:styleId="xl68">
    <w:name w:val="xl68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69">
    <w:name w:val="xl69"/>
    <w:basedOn w:val="a"/>
    <w:rsid w:val="005B714D"/>
    <w:pPr>
      <w:spacing w:before="100" w:beforeAutospacing="1" w:after="100" w:afterAutospacing="1"/>
      <w:jc w:val="right"/>
    </w:pPr>
    <w:rPr>
      <w:rFonts w:ascii="Arial" w:hAnsi="Arial" w:cs="Arial"/>
      <w:color w:val="auto"/>
    </w:rPr>
  </w:style>
  <w:style w:type="paragraph" w:customStyle="1" w:styleId="xl70">
    <w:name w:val="xl70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xl71">
    <w:name w:val="xl71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2">
    <w:name w:val="xl72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</w:rPr>
  </w:style>
  <w:style w:type="paragraph" w:customStyle="1" w:styleId="xl73">
    <w:name w:val="xl73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4">
    <w:name w:val="xl74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5">
    <w:name w:val="xl75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6">
    <w:name w:val="xl76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7">
    <w:name w:val="xl77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</w:rPr>
  </w:style>
  <w:style w:type="paragraph" w:customStyle="1" w:styleId="xl78">
    <w:name w:val="xl78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79">
    <w:name w:val="xl79"/>
    <w:basedOn w:val="a"/>
    <w:rsid w:val="005B71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80">
    <w:name w:val="xl80"/>
    <w:basedOn w:val="a"/>
    <w:rsid w:val="005B71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1">
    <w:name w:val="xl81"/>
    <w:basedOn w:val="a"/>
    <w:rsid w:val="005B71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2">
    <w:name w:val="xl82"/>
    <w:basedOn w:val="a"/>
    <w:rsid w:val="005B714D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3">
    <w:name w:val="xl83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4">
    <w:name w:val="xl84"/>
    <w:basedOn w:val="a"/>
    <w:rsid w:val="005B71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5">
    <w:name w:val="xl85"/>
    <w:basedOn w:val="a"/>
    <w:rsid w:val="005B71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86">
    <w:name w:val="xl86"/>
    <w:basedOn w:val="a"/>
    <w:rsid w:val="005B71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87">
    <w:name w:val="xl87"/>
    <w:basedOn w:val="a"/>
    <w:rsid w:val="005B71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8">
    <w:name w:val="xl88"/>
    <w:basedOn w:val="a"/>
    <w:rsid w:val="005B714D"/>
    <w:pP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89">
    <w:name w:val="xl89"/>
    <w:basedOn w:val="a"/>
    <w:rsid w:val="005B714D"/>
    <w:pPr>
      <w:spacing w:before="100" w:beforeAutospacing="1" w:after="100" w:afterAutospacing="1"/>
    </w:pPr>
    <w:rPr>
      <w:color w:val="auto"/>
    </w:rPr>
  </w:style>
  <w:style w:type="paragraph" w:customStyle="1" w:styleId="xl90">
    <w:name w:val="xl90"/>
    <w:basedOn w:val="a"/>
    <w:rsid w:val="005B71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91">
    <w:name w:val="xl91"/>
    <w:basedOn w:val="a"/>
    <w:rsid w:val="005B71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2">
    <w:name w:val="xl92"/>
    <w:basedOn w:val="a"/>
    <w:rsid w:val="005B71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3">
    <w:name w:val="xl93"/>
    <w:basedOn w:val="a"/>
    <w:rsid w:val="005B71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4">
    <w:name w:val="xl94"/>
    <w:basedOn w:val="a"/>
    <w:rsid w:val="005B71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5">
    <w:name w:val="xl95"/>
    <w:basedOn w:val="a"/>
    <w:rsid w:val="005B71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6">
    <w:name w:val="xl96"/>
    <w:basedOn w:val="a"/>
    <w:rsid w:val="005B71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7">
    <w:name w:val="xl97"/>
    <w:basedOn w:val="a"/>
    <w:rsid w:val="005B71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8">
    <w:name w:val="xl98"/>
    <w:basedOn w:val="a"/>
    <w:rsid w:val="005B71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99">
    <w:name w:val="xl99"/>
    <w:basedOn w:val="a"/>
    <w:rsid w:val="005B71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100">
    <w:name w:val="xl100"/>
    <w:basedOn w:val="a"/>
    <w:rsid w:val="005B714D"/>
    <w:pP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101">
    <w:name w:val="xl101"/>
    <w:basedOn w:val="a"/>
    <w:rsid w:val="005B714D"/>
    <w:pPr>
      <w:spacing w:before="100" w:beforeAutospacing="1" w:after="100" w:afterAutospacing="1"/>
      <w:jc w:val="center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63</Pages>
  <Words>11732</Words>
  <Characters>66875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2018-11-15T09:47:00Z</dcterms:created>
  <dcterms:modified xsi:type="dcterms:W3CDTF">2018-11-15T10:03:00Z</dcterms:modified>
</cp:coreProperties>
</file>